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0B3F8" w14:textId="4172FBCE" w:rsidR="00BD5226" w:rsidRDefault="00BD5226" w:rsidP="00BD5226">
      <w:pPr>
        <w:spacing w:after="0" w:line="256" w:lineRule="auto"/>
        <w:ind w:left="0" w:firstLine="0"/>
      </w:pPr>
    </w:p>
    <w:p w14:paraId="23B47B64" w14:textId="015C3BA1" w:rsidR="00BD5226" w:rsidRDefault="00BD5226" w:rsidP="00F25B84">
      <w:pPr>
        <w:spacing w:after="0" w:line="256" w:lineRule="auto"/>
        <w:ind w:left="0" w:firstLine="0"/>
      </w:pPr>
      <w:r>
        <w:rPr>
          <w:sz w:val="24"/>
        </w:rPr>
        <w:t xml:space="preserve"> </w:t>
      </w:r>
    </w:p>
    <w:p w14:paraId="5DEE5EF4" w14:textId="77777777" w:rsidR="00BD5226" w:rsidRDefault="00BD5226" w:rsidP="00BD5226">
      <w:pPr>
        <w:spacing w:after="0" w:line="240" w:lineRule="auto"/>
        <w:ind w:left="2991" w:right="2914" w:firstLine="0"/>
        <w:jc w:val="center"/>
        <w:rPr>
          <w:sz w:val="24"/>
        </w:rPr>
      </w:pPr>
      <w:r>
        <w:rPr>
          <w:sz w:val="24"/>
        </w:rPr>
        <w:t xml:space="preserve">Naughton School Board </w:t>
      </w:r>
    </w:p>
    <w:p w14:paraId="1CBD9640" w14:textId="13614523" w:rsidR="00BD5226" w:rsidRDefault="00BD5226" w:rsidP="00BD5226">
      <w:pPr>
        <w:spacing w:after="0" w:line="240" w:lineRule="auto"/>
        <w:ind w:left="2991" w:right="2914" w:firstLine="0"/>
        <w:jc w:val="center"/>
      </w:pPr>
      <w:r>
        <w:rPr>
          <w:sz w:val="24"/>
        </w:rPr>
        <w:t>Approved Ju</w:t>
      </w:r>
      <w:r w:rsidR="00F25B84">
        <w:rPr>
          <w:sz w:val="24"/>
        </w:rPr>
        <w:t>ne 7, 2021</w:t>
      </w:r>
      <w:r>
        <w:rPr>
          <w:sz w:val="24"/>
        </w:rPr>
        <w:t xml:space="preserve"> </w:t>
      </w:r>
    </w:p>
    <w:p w14:paraId="3039E666" w14:textId="77777777" w:rsidR="00BD5226" w:rsidRDefault="00BD5226" w:rsidP="00BD5226">
      <w:pPr>
        <w:spacing w:after="0" w:line="256" w:lineRule="auto"/>
        <w:ind w:left="0" w:firstLine="0"/>
      </w:pPr>
      <w:r>
        <w:rPr>
          <w:sz w:val="24"/>
        </w:rPr>
        <w:t xml:space="preserve"> </w:t>
      </w:r>
    </w:p>
    <w:p w14:paraId="3848A608" w14:textId="77777777" w:rsidR="00BD5226" w:rsidRDefault="00BD5226" w:rsidP="00BD5226">
      <w:pPr>
        <w:spacing w:after="0" w:line="256" w:lineRule="auto"/>
        <w:ind w:left="0" w:firstLine="0"/>
      </w:pPr>
      <w:r>
        <w:t>Dear Naughton Community:</w:t>
      </w:r>
    </w:p>
    <w:p w14:paraId="5616459D" w14:textId="77777777" w:rsidR="00BD5226" w:rsidRDefault="00BD5226" w:rsidP="00BD5226">
      <w:pPr>
        <w:spacing w:after="0" w:line="256" w:lineRule="auto"/>
        <w:ind w:left="0" w:firstLine="0"/>
      </w:pPr>
    </w:p>
    <w:p w14:paraId="2F798788" w14:textId="4EFB45B1" w:rsidR="00BD5226" w:rsidRDefault="00BD5226" w:rsidP="00BD5226">
      <w:pPr>
        <w:spacing w:after="0" w:line="256" w:lineRule="auto"/>
        <w:ind w:left="0" w:firstLine="0"/>
        <w:jc w:val="both"/>
      </w:pPr>
      <w:r>
        <w:t xml:space="preserve">We appreciate you taking time to read through this document.  </w:t>
      </w:r>
      <w:r w:rsidR="00280267">
        <w:t>I</w:t>
      </w:r>
      <w:r>
        <w:t xml:space="preserve">t is our intention for all students and staff to be in person five days a week starting on August </w:t>
      </w:r>
      <w:r w:rsidR="00F25B84">
        <w:t>25</w:t>
      </w:r>
      <w:r>
        <w:t>, 202</w:t>
      </w:r>
      <w:r w:rsidR="00F25B84">
        <w:t>1</w:t>
      </w:r>
      <w:r>
        <w:t>.  We are very aware that our re</w:t>
      </w:r>
      <w:r w:rsidR="00F25B84">
        <w:t xml:space="preserve">entry </w:t>
      </w:r>
      <w:r>
        <w:t>plans are subject to change and</w:t>
      </w:r>
      <w:r w:rsidR="00F25B84">
        <w:t xml:space="preserve"> may </w:t>
      </w:r>
      <w:r>
        <w:t xml:space="preserve">change as the school year </w:t>
      </w:r>
      <w:r w:rsidR="00F25B84">
        <w:t>progresses</w:t>
      </w:r>
      <w:r>
        <w:t xml:space="preserve">.  Our </w:t>
      </w:r>
      <w:r w:rsidR="00F25B84">
        <w:t xml:space="preserve">reentry </w:t>
      </w:r>
      <w:r>
        <w:t xml:space="preserve">plan </w:t>
      </w:r>
      <w:r w:rsidR="002D198F">
        <w:t xml:space="preserve">is subject to revision based on </w:t>
      </w:r>
      <w:r w:rsidR="00A561CF">
        <w:t xml:space="preserve">the </w:t>
      </w:r>
      <w:r w:rsidR="002D198F">
        <w:t>state, county, and Naughton School Board.</w:t>
      </w:r>
    </w:p>
    <w:p w14:paraId="64512AAB" w14:textId="77777777" w:rsidR="00BD5226" w:rsidRDefault="00BD5226" w:rsidP="00BD5226">
      <w:pPr>
        <w:spacing w:after="0" w:line="256" w:lineRule="auto"/>
        <w:ind w:left="0" w:firstLine="0"/>
        <w:jc w:val="both"/>
      </w:pPr>
    </w:p>
    <w:p w14:paraId="18DEE027" w14:textId="72F201F0" w:rsidR="00BD5226" w:rsidRDefault="00BD5226" w:rsidP="00BD5226">
      <w:pPr>
        <w:spacing w:after="0" w:line="256" w:lineRule="auto"/>
        <w:ind w:left="0" w:firstLine="0"/>
        <w:jc w:val="both"/>
      </w:pPr>
      <w:r>
        <w:t>An important aspect of our school community is the trust we have worked to build and continue to grow with one another.  We encourage open communication and discussion surrounding our re</w:t>
      </w:r>
      <w:r w:rsidR="00F25B84">
        <w:t xml:space="preserve">entry </w:t>
      </w:r>
      <w:r>
        <w:t xml:space="preserve">plan.  We value your input, thoughts, questions, and comments.  We may not have answers for you right away, but we will listen.  </w:t>
      </w:r>
    </w:p>
    <w:p w14:paraId="3949FF93" w14:textId="77777777" w:rsidR="00BD5226" w:rsidRDefault="00BD5226" w:rsidP="00BD5226">
      <w:pPr>
        <w:spacing w:after="0" w:line="256" w:lineRule="auto"/>
        <w:ind w:left="0" w:firstLine="0"/>
        <w:jc w:val="both"/>
      </w:pPr>
    </w:p>
    <w:p w14:paraId="66DE8836" w14:textId="6123EF1B" w:rsidR="00BD5226" w:rsidRDefault="00BD5226" w:rsidP="00BD5226">
      <w:pPr>
        <w:spacing w:after="0" w:line="256" w:lineRule="auto"/>
        <w:ind w:left="0" w:firstLine="0"/>
        <w:jc w:val="both"/>
      </w:pPr>
      <w:r>
        <w:t>We realize that reviewing this plan may not address every question you have.  We recognize some concepts and actions may be polarizing and there are strong opinions about what the school should</w:t>
      </w:r>
      <w:r w:rsidR="00F25B84">
        <w:t xml:space="preserve"> </w:t>
      </w:r>
      <w:r>
        <w:t xml:space="preserve">or should not do.  However, we must remain open to what is possible and consider all options so we can move forward.  </w:t>
      </w:r>
    </w:p>
    <w:p w14:paraId="021C6958" w14:textId="77777777" w:rsidR="00BD5226" w:rsidRDefault="00BD5226" w:rsidP="00BD5226">
      <w:pPr>
        <w:spacing w:after="0" w:line="256" w:lineRule="auto"/>
        <w:ind w:left="0" w:firstLine="0"/>
        <w:jc w:val="both"/>
      </w:pPr>
    </w:p>
    <w:p w14:paraId="170213C3" w14:textId="77777777" w:rsidR="00BD5226" w:rsidRDefault="00BD5226" w:rsidP="00BD5226">
      <w:pPr>
        <w:spacing w:after="0" w:line="256" w:lineRule="auto"/>
        <w:ind w:left="0" w:firstLine="0"/>
        <w:jc w:val="both"/>
      </w:pPr>
      <w:r>
        <w:t>Thank you for your time reviewing this plan.  We encourage everyone to ask questions and communicate their concerns as we move forward.  Together our school can provide quality education to our children in a safe manner if we work together to solve problems.</w:t>
      </w:r>
    </w:p>
    <w:p w14:paraId="45BCDB8F" w14:textId="77777777" w:rsidR="00BD5226" w:rsidRDefault="00BD5226" w:rsidP="00BD5226">
      <w:pPr>
        <w:spacing w:after="0" w:line="256" w:lineRule="auto"/>
        <w:ind w:left="0" w:firstLine="0"/>
        <w:jc w:val="both"/>
      </w:pPr>
    </w:p>
    <w:p w14:paraId="793FE4DF" w14:textId="77777777" w:rsidR="00BD5226" w:rsidRDefault="00BD5226" w:rsidP="00BD5226">
      <w:pPr>
        <w:spacing w:after="0" w:line="256" w:lineRule="auto"/>
        <w:ind w:left="0" w:firstLine="0"/>
        <w:jc w:val="both"/>
      </w:pPr>
    </w:p>
    <w:p w14:paraId="233C3CBE" w14:textId="77777777" w:rsidR="00BD5226" w:rsidRDefault="00BD5226" w:rsidP="00BD5226">
      <w:pPr>
        <w:spacing w:after="0" w:line="256" w:lineRule="auto"/>
        <w:ind w:left="0" w:firstLine="0"/>
        <w:jc w:val="both"/>
      </w:pPr>
      <w:r>
        <w:t>Respectfully,</w:t>
      </w:r>
    </w:p>
    <w:p w14:paraId="58F31712" w14:textId="77777777" w:rsidR="00BD5226" w:rsidRDefault="00BD5226" w:rsidP="00BD5226">
      <w:pPr>
        <w:spacing w:after="0" w:line="256" w:lineRule="auto"/>
        <w:ind w:left="0" w:firstLine="0"/>
        <w:jc w:val="both"/>
      </w:pPr>
    </w:p>
    <w:p w14:paraId="00C8E369" w14:textId="4A68442A" w:rsidR="00BD5226" w:rsidRDefault="00BD5226" w:rsidP="00BD5226">
      <w:pPr>
        <w:spacing w:after="0" w:line="256" w:lineRule="auto"/>
        <w:ind w:left="0" w:firstLine="0"/>
        <w:jc w:val="both"/>
      </w:pPr>
      <w:r>
        <w:t>Naughton School Board</w:t>
      </w:r>
    </w:p>
    <w:p w14:paraId="1D0BCD56" w14:textId="68D12585" w:rsidR="00F25B84" w:rsidRDefault="00F25B84" w:rsidP="00BD5226">
      <w:pPr>
        <w:spacing w:after="0" w:line="256" w:lineRule="auto"/>
        <w:ind w:left="0" w:firstLine="0"/>
        <w:jc w:val="both"/>
      </w:pPr>
    </w:p>
    <w:p w14:paraId="3A9951E2" w14:textId="26E71A87" w:rsidR="00F25B84" w:rsidRDefault="00F25B84" w:rsidP="00BD5226">
      <w:pPr>
        <w:spacing w:after="0" w:line="256" w:lineRule="auto"/>
        <w:ind w:left="0" w:firstLine="0"/>
        <w:jc w:val="both"/>
      </w:pPr>
    </w:p>
    <w:p w14:paraId="0AF17534" w14:textId="6C29FC4B" w:rsidR="00F25B84" w:rsidRDefault="00F25B84" w:rsidP="00BD5226">
      <w:pPr>
        <w:spacing w:after="0" w:line="256" w:lineRule="auto"/>
        <w:ind w:left="0" w:firstLine="0"/>
        <w:jc w:val="both"/>
      </w:pPr>
    </w:p>
    <w:p w14:paraId="21C0B020" w14:textId="78317E3C" w:rsidR="00F25B84" w:rsidRDefault="00F25B84" w:rsidP="00BD5226">
      <w:pPr>
        <w:spacing w:after="0" w:line="256" w:lineRule="auto"/>
        <w:ind w:left="0" w:firstLine="0"/>
        <w:jc w:val="both"/>
      </w:pPr>
    </w:p>
    <w:p w14:paraId="1DC4AFFF" w14:textId="1DA08834" w:rsidR="00F25B84" w:rsidRDefault="00F25B84" w:rsidP="00BD5226">
      <w:pPr>
        <w:spacing w:after="0" w:line="256" w:lineRule="auto"/>
        <w:ind w:left="0" w:firstLine="0"/>
        <w:jc w:val="both"/>
      </w:pPr>
    </w:p>
    <w:p w14:paraId="32960011" w14:textId="3F8D6976" w:rsidR="00F25B84" w:rsidRDefault="00F25B84" w:rsidP="00BD5226">
      <w:pPr>
        <w:spacing w:after="0" w:line="256" w:lineRule="auto"/>
        <w:ind w:left="0" w:firstLine="0"/>
        <w:jc w:val="both"/>
      </w:pPr>
    </w:p>
    <w:p w14:paraId="2F13B32D" w14:textId="21CDA0FD" w:rsidR="00F25B84" w:rsidRDefault="00F25B84" w:rsidP="00BD5226">
      <w:pPr>
        <w:spacing w:after="0" w:line="256" w:lineRule="auto"/>
        <w:ind w:left="0" w:firstLine="0"/>
        <w:jc w:val="both"/>
      </w:pPr>
    </w:p>
    <w:p w14:paraId="68A5C301" w14:textId="3A36E6F0" w:rsidR="00F25B84" w:rsidRDefault="00F25B84" w:rsidP="00BD5226">
      <w:pPr>
        <w:spacing w:after="0" w:line="256" w:lineRule="auto"/>
        <w:ind w:left="0" w:firstLine="0"/>
        <w:jc w:val="both"/>
      </w:pPr>
    </w:p>
    <w:p w14:paraId="67465C67" w14:textId="1153C5BF" w:rsidR="00F25B84" w:rsidRDefault="00F25B84" w:rsidP="00BD5226">
      <w:pPr>
        <w:spacing w:after="0" w:line="256" w:lineRule="auto"/>
        <w:ind w:left="0" w:firstLine="0"/>
        <w:jc w:val="both"/>
      </w:pPr>
    </w:p>
    <w:p w14:paraId="55D5DA32" w14:textId="082097A5" w:rsidR="00F25B84" w:rsidRDefault="00F25B84" w:rsidP="00BD5226">
      <w:pPr>
        <w:spacing w:after="0" w:line="256" w:lineRule="auto"/>
        <w:ind w:left="0" w:firstLine="0"/>
        <w:jc w:val="both"/>
      </w:pPr>
    </w:p>
    <w:p w14:paraId="6566427F" w14:textId="1F11ECC3" w:rsidR="00F25B84" w:rsidRDefault="00F25B84" w:rsidP="00BD5226">
      <w:pPr>
        <w:spacing w:after="0" w:line="256" w:lineRule="auto"/>
        <w:ind w:left="0" w:firstLine="0"/>
        <w:jc w:val="both"/>
      </w:pPr>
    </w:p>
    <w:p w14:paraId="0DB4BA87" w14:textId="69647DAB" w:rsidR="00F25B84" w:rsidRDefault="00F25B84" w:rsidP="00BD5226">
      <w:pPr>
        <w:spacing w:after="0" w:line="256" w:lineRule="auto"/>
        <w:ind w:left="0" w:firstLine="0"/>
        <w:jc w:val="both"/>
      </w:pPr>
    </w:p>
    <w:p w14:paraId="4F3604E7" w14:textId="6666EE74" w:rsidR="00F25B84" w:rsidRDefault="00F25B84" w:rsidP="00BD5226">
      <w:pPr>
        <w:spacing w:after="0" w:line="256" w:lineRule="auto"/>
        <w:ind w:left="0" w:firstLine="0"/>
        <w:jc w:val="both"/>
      </w:pPr>
    </w:p>
    <w:p w14:paraId="15D6BE7F" w14:textId="6A56C641" w:rsidR="00F25B84" w:rsidRDefault="00F25B84" w:rsidP="00BD5226">
      <w:pPr>
        <w:spacing w:after="0" w:line="256" w:lineRule="auto"/>
        <w:ind w:left="0" w:firstLine="0"/>
        <w:jc w:val="both"/>
      </w:pPr>
    </w:p>
    <w:p w14:paraId="1E00ADB1" w14:textId="1B141F5E" w:rsidR="00F25B84" w:rsidRDefault="00F25B84" w:rsidP="00BD5226">
      <w:pPr>
        <w:spacing w:after="0" w:line="256" w:lineRule="auto"/>
        <w:ind w:left="0" w:firstLine="0"/>
        <w:jc w:val="both"/>
      </w:pPr>
    </w:p>
    <w:p w14:paraId="6E04183C" w14:textId="2E22B3C1" w:rsidR="00F25B84" w:rsidRDefault="00F25B84" w:rsidP="00BD5226">
      <w:pPr>
        <w:spacing w:after="0" w:line="256" w:lineRule="auto"/>
        <w:ind w:left="0" w:firstLine="0"/>
        <w:jc w:val="both"/>
      </w:pPr>
    </w:p>
    <w:p w14:paraId="0456B3A1" w14:textId="0D35EA07" w:rsidR="00F25B84" w:rsidRDefault="00F25B84" w:rsidP="00BD5226">
      <w:pPr>
        <w:spacing w:after="0" w:line="256" w:lineRule="auto"/>
        <w:ind w:left="0" w:firstLine="0"/>
        <w:jc w:val="both"/>
      </w:pPr>
    </w:p>
    <w:p w14:paraId="685FCD68" w14:textId="3E57F7D5" w:rsidR="00F25B84" w:rsidRDefault="00F25B84" w:rsidP="00BD5226">
      <w:pPr>
        <w:spacing w:after="0" w:line="256" w:lineRule="auto"/>
        <w:ind w:left="0" w:firstLine="0"/>
        <w:jc w:val="both"/>
      </w:pPr>
    </w:p>
    <w:p w14:paraId="4FCB732E" w14:textId="4B0E8C85" w:rsidR="00F25B84" w:rsidRDefault="00F25B84" w:rsidP="00BD5226">
      <w:pPr>
        <w:spacing w:after="0" w:line="256" w:lineRule="auto"/>
        <w:ind w:left="0" w:firstLine="0"/>
        <w:jc w:val="both"/>
      </w:pPr>
    </w:p>
    <w:p w14:paraId="71CFD2E5" w14:textId="77777777" w:rsidR="00F25B84" w:rsidRPr="00F25B84" w:rsidRDefault="00F25B84" w:rsidP="00F25B84">
      <w:pPr>
        <w:spacing w:after="0" w:line="256" w:lineRule="auto"/>
        <w:ind w:left="-5"/>
        <w:jc w:val="center"/>
        <w:rPr>
          <w:b/>
          <w:bCs/>
          <w:sz w:val="72"/>
          <w:szCs w:val="72"/>
        </w:rPr>
      </w:pPr>
      <w:r w:rsidRPr="00F25B84">
        <w:rPr>
          <w:rFonts w:ascii="Garamond" w:eastAsia="Garamond" w:hAnsi="Garamond" w:cs="Garamond"/>
          <w:b/>
          <w:bCs/>
          <w:sz w:val="72"/>
          <w:szCs w:val="72"/>
        </w:rPr>
        <w:lastRenderedPageBreak/>
        <w:t>2021-2022 REENTRY PLAN</w:t>
      </w:r>
    </w:p>
    <w:p w14:paraId="083197DF" w14:textId="4CDA9493" w:rsidR="00F25B84" w:rsidRDefault="00F25B84" w:rsidP="00BD5226">
      <w:pPr>
        <w:spacing w:after="0" w:line="256" w:lineRule="auto"/>
        <w:ind w:left="0" w:firstLine="0"/>
        <w:jc w:val="both"/>
      </w:pPr>
    </w:p>
    <w:p w14:paraId="7882AF21" w14:textId="5F878D27" w:rsidR="00F25B84" w:rsidRDefault="00F25B84" w:rsidP="00BD5226">
      <w:pPr>
        <w:spacing w:after="0" w:line="256" w:lineRule="auto"/>
        <w:ind w:left="0" w:firstLine="0"/>
        <w:jc w:val="both"/>
        <w:rPr>
          <w:sz w:val="22"/>
        </w:rPr>
      </w:pPr>
    </w:p>
    <w:p w14:paraId="5C64B7D2" w14:textId="77777777" w:rsidR="00DA21B5" w:rsidRDefault="00DA21B5" w:rsidP="00BD5226">
      <w:pPr>
        <w:spacing w:after="0" w:line="256" w:lineRule="auto"/>
        <w:ind w:left="0" w:firstLine="0"/>
        <w:jc w:val="both"/>
        <w:rPr>
          <w:sz w:val="22"/>
          <w:highlight w:val="yellow"/>
        </w:rPr>
      </w:pPr>
    </w:p>
    <w:p w14:paraId="7DCE196C" w14:textId="77777777" w:rsidR="00DA21B5" w:rsidRDefault="00DA21B5" w:rsidP="00BD5226">
      <w:pPr>
        <w:spacing w:after="0" w:line="256" w:lineRule="auto"/>
        <w:ind w:left="0" w:firstLine="0"/>
        <w:jc w:val="both"/>
        <w:rPr>
          <w:sz w:val="22"/>
          <w:highlight w:val="yellow"/>
        </w:rPr>
      </w:pPr>
    </w:p>
    <w:p w14:paraId="1F068FA3" w14:textId="1EECCF01" w:rsidR="00DA21B5" w:rsidRPr="00E46775" w:rsidRDefault="00DA21B5" w:rsidP="00BD5226">
      <w:pPr>
        <w:spacing w:after="0" w:line="256" w:lineRule="auto"/>
        <w:ind w:left="0" w:firstLine="0"/>
        <w:jc w:val="both"/>
        <w:rPr>
          <w:b/>
          <w:bCs/>
          <w:sz w:val="22"/>
        </w:rPr>
      </w:pPr>
      <w:r w:rsidRPr="00E46775">
        <w:rPr>
          <w:b/>
          <w:bCs/>
          <w:sz w:val="22"/>
        </w:rPr>
        <w:t>Naughton School Believes:</w:t>
      </w:r>
    </w:p>
    <w:p w14:paraId="5B842893" w14:textId="78158736" w:rsidR="00DA21B5" w:rsidRDefault="00DA21B5" w:rsidP="00BD5226">
      <w:pPr>
        <w:spacing w:after="0" w:line="256" w:lineRule="auto"/>
        <w:ind w:left="0" w:firstLine="0"/>
        <w:jc w:val="both"/>
        <w:rPr>
          <w:sz w:val="22"/>
        </w:rPr>
      </w:pPr>
    </w:p>
    <w:p w14:paraId="769E68F7" w14:textId="287FF4F7" w:rsidR="00DA21B5" w:rsidRDefault="00DA21B5" w:rsidP="00DA21B5">
      <w:pPr>
        <w:numPr>
          <w:ilvl w:val="0"/>
          <w:numId w:val="1"/>
        </w:numPr>
        <w:spacing w:line="248" w:lineRule="auto"/>
        <w:ind w:hanging="360"/>
      </w:pPr>
      <w:r>
        <w:t xml:space="preserve">Every student should receive an exemplary education that is academically challenging and meets their social and emotional needs.  </w:t>
      </w:r>
    </w:p>
    <w:p w14:paraId="322FD525" w14:textId="40527161" w:rsidR="00DA21B5" w:rsidRDefault="00DA21B5" w:rsidP="00DA21B5">
      <w:pPr>
        <w:numPr>
          <w:ilvl w:val="0"/>
          <w:numId w:val="1"/>
        </w:numPr>
        <w:spacing w:line="248" w:lineRule="auto"/>
        <w:ind w:hanging="360"/>
      </w:pPr>
      <w:r>
        <w:t xml:space="preserve">We should engage in forward-thinking to identify bold ideas that enable us to be responsible to the expectations of our organization and community while cultivating creativity, critical thinking, and resourcefulness.  </w:t>
      </w:r>
    </w:p>
    <w:p w14:paraId="15C763A5" w14:textId="18AD79AF" w:rsidR="00DA21B5" w:rsidRDefault="00DA21B5" w:rsidP="00DA21B5">
      <w:pPr>
        <w:numPr>
          <w:ilvl w:val="0"/>
          <w:numId w:val="1"/>
        </w:numPr>
        <w:spacing w:line="248" w:lineRule="auto"/>
        <w:ind w:hanging="360"/>
      </w:pPr>
      <w:r>
        <w:t>By working together</w:t>
      </w:r>
      <w:r w:rsidR="00280267">
        <w:t>,</w:t>
      </w:r>
      <w:r>
        <w:t xml:space="preserve"> we can strengthen our community by nurturing our diversity and embracing the contributions of students, families, and staff.    </w:t>
      </w:r>
    </w:p>
    <w:p w14:paraId="1D466026" w14:textId="3670503A" w:rsidR="00DA21B5" w:rsidRDefault="00DA21B5" w:rsidP="00DA21B5">
      <w:pPr>
        <w:numPr>
          <w:ilvl w:val="0"/>
          <w:numId w:val="1"/>
        </w:numPr>
        <w:spacing w:line="248" w:lineRule="auto"/>
        <w:ind w:hanging="360"/>
      </w:pPr>
      <w:r>
        <w:t xml:space="preserve">We can grow all learners as reflective leaders with high levels of integrity who are inspired and inspire others to work, learn, and solve problems.  </w:t>
      </w:r>
    </w:p>
    <w:p w14:paraId="2FE355EA" w14:textId="5221F502" w:rsidR="00DA21B5" w:rsidRDefault="00DA21B5" w:rsidP="00DA21B5">
      <w:pPr>
        <w:numPr>
          <w:ilvl w:val="0"/>
          <w:numId w:val="1"/>
        </w:numPr>
        <w:spacing w:line="248" w:lineRule="auto"/>
        <w:ind w:hanging="360"/>
      </w:pPr>
      <w:r>
        <w:t>Our School Board will ensure our plan meets the needs of our students, educators, staff</w:t>
      </w:r>
      <w:r w:rsidR="00280267">
        <w:t>,</w:t>
      </w:r>
      <w:r>
        <w:t xml:space="preserve"> and community. </w:t>
      </w:r>
    </w:p>
    <w:p w14:paraId="49841EDF" w14:textId="77777777" w:rsidR="002D198F" w:rsidRDefault="002D198F" w:rsidP="002D198F">
      <w:pPr>
        <w:spacing w:line="248" w:lineRule="auto"/>
        <w:ind w:left="0" w:firstLine="0"/>
      </w:pPr>
    </w:p>
    <w:p w14:paraId="6CF10D76" w14:textId="0B8419C5" w:rsidR="00DA21B5" w:rsidRPr="00E46775" w:rsidRDefault="002D198F" w:rsidP="00BD5226">
      <w:pPr>
        <w:spacing w:after="0" w:line="256" w:lineRule="auto"/>
        <w:ind w:left="0" w:firstLine="0"/>
        <w:jc w:val="both"/>
        <w:rPr>
          <w:b/>
          <w:bCs/>
          <w:sz w:val="22"/>
        </w:rPr>
      </w:pPr>
      <w:r w:rsidRPr="00E46775">
        <w:rPr>
          <w:b/>
          <w:bCs/>
          <w:sz w:val="22"/>
        </w:rPr>
        <w:t>Instructional Model:</w:t>
      </w:r>
    </w:p>
    <w:p w14:paraId="65DD407A" w14:textId="73FF8513" w:rsidR="002D198F" w:rsidRDefault="002D198F" w:rsidP="00BD5226">
      <w:pPr>
        <w:spacing w:after="0" w:line="256" w:lineRule="auto"/>
        <w:ind w:left="0" w:firstLine="0"/>
        <w:jc w:val="both"/>
        <w:rPr>
          <w:sz w:val="22"/>
        </w:rPr>
      </w:pPr>
    </w:p>
    <w:p w14:paraId="2CA1144D" w14:textId="42703324" w:rsidR="002D198F" w:rsidRDefault="00E46775" w:rsidP="00E46775">
      <w:pPr>
        <w:pStyle w:val="ListParagraph"/>
        <w:numPr>
          <w:ilvl w:val="0"/>
          <w:numId w:val="2"/>
        </w:numPr>
        <w:spacing w:after="0" w:line="256" w:lineRule="auto"/>
        <w:jc w:val="both"/>
        <w:rPr>
          <w:sz w:val="22"/>
        </w:rPr>
      </w:pPr>
      <w:r>
        <w:rPr>
          <w:sz w:val="22"/>
        </w:rPr>
        <w:t xml:space="preserve">All </w:t>
      </w:r>
      <w:r w:rsidRPr="00E46775">
        <w:rPr>
          <w:sz w:val="22"/>
        </w:rPr>
        <w:t xml:space="preserve">instruction </w:t>
      </w:r>
      <w:r>
        <w:rPr>
          <w:sz w:val="22"/>
        </w:rPr>
        <w:t xml:space="preserve">will be </w:t>
      </w:r>
      <w:r w:rsidRPr="00E46775">
        <w:rPr>
          <w:sz w:val="22"/>
        </w:rPr>
        <w:t>delivered in-person</w:t>
      </w:r>
      <w:r>
        <w:rPr>
          <w:sz w:val="22"/>
        </w:rPr>
        <w:t>, face-to-face,</w:t>
      </w:r>
      <w:r w:rsidRPr="00E46775">
        <w:rPr>
          <w:sz w:val="22"/>
        </w:rPr>
        <w:t xml:space="preserve"> with some building and group modifications. Teachers and students </w:t>
      </w:r>
      <w:r w:rsidR="00280267">
        <w:rPr>
          <w:sz w:val="22"/>
        </w:rPr>
        <w:t xml:space="preserve">will </w:t>
      </w:r>
      <w:r w:rsidRPr="00E46775">
        <w:rPr>
          <w:sz w:val="22"/>
        </w:rPr>
        <w:t xml:space="preserve">maintain a normal daily schedule. Safety precautions </w:t>
      </w:r>
      <w:r>
        <w:rPr>
          <w:sz w:val="22"/>
        </w:rPr>
        <w:t xml:space="preserve">will </w:t>
      </w:r>
      <w:proofErr w:type="gramStart"/>
      <w:r w:rsidRPr="00E46775">
        <w:rPr>
          <w:sz w:val="22"/>
        </w:rPr>
        <w:t>implemented</w:t>
      </w:r>
      <w:proofErr w:type="gramEnd"/>
      <w:r w:rsidRPr="00E46775">
        <w:rPr>
          <w:sz w:val="22"/>
        </w:rPr>
        <w:t xml:space="preserve"> to enhance staff and student safety. </w:t>
      </w:r>
      <w:r w:rsidR="002D198F">
        <w:rPr>
          <w:sz w:val="22"/>
        </w:rPr>
        <w:t xml:space="preserve">The instructional model may be altered due to a substantial increase in COVID-19 cases that necessitates a shift to another model.  </w:t>
      </w:r>
    </w:p>
    <w:p w14:paraId="3080286A" w14:textId="0A1A7D30" w:rsidR="002D198F" w:rsidRPr="002D198F" w:rsidRDefault="002D198F" w:rsidP="002D198F">
      <w:pPr>
        <w:spacing w:after="0" w:line="256" w:lineRule="auto"/>
        <w:ind w:left="0" w:firstLine="0"/>
        <w:jc w:val="both"/>
        <w:rPr>
          <w:sz w:val="22"/>
        </w:rPr>
      </w:pPr>
    </w:p>
    <w:p w14:paraId="1FE25553" w14:textId="37C8A210" w:rsidR="00DA21B5" w:rsidRPr="00275695" w:rsidRDefault="002D198F" w:rsidP="00BD5226">
      <w:pPr>
        <w:spacing w:after="0" w:line="256" w:lineRule="auto"/>
        <w:ind w:left="0" w:firstLine="0"/>
        <w:jc w:val="both"/>
        <w:rPr>
          <w:b/>
          <w:bCs/>
          <w:sz w:val="22"/>
        </w:rPr>
      </w:pPr>
      <w:r w:rsidRPr="00275695">
        <w:rPr>
          <w:b/>
          <w:bCs/>
          <w:sz w:val="22"/>
        </w:rPr>
        <w:t>Health &amp; Safety Protocols:</w:t>
      </w:r>
    </w:p>
    <w:p w14:paraId="26FE00B4" w14:textId="796DB867" w:rsidR="002D198F" w:rsidRDefault="002D198F" w:rsidP="00BD5226">
      <w:pPr>
        <w:spacing w:after="0" w:line="256" w:lineRule="auto"/>
        <w:ind w:left="0" w:firstLine="0"/>
        <w:jc w:val="both"/>
        <w:rPr>
          <w:sz w:val="22"/>
        </w:rPr>
      </w:pPr>
    </w:p>
    <w:p w14:paraId="01483E69" w14:textId="7AF204DA" w:rsidR="002D198F" w:rsidRDefault="00203928" w:rsidP="002D198F">
      <w:pPr>
        <w:pStyle w:val="ListParagraph"/>
        <w:numPr>
          <w:ilvl w:val="0"/>
          <w:numId w:val="2"/>
        </w:numPr>
        <w:spacing w:after="0" w:line="256" w:lineRule="auto"/>
        <w:jc w:val="both"/>
        <w:rPr>
          <w:sz w:val="22"/>
        </w:rPr>
      </w:pPr>
      <w:r>
        <w:t xml:space="preserve">The district strives to provide a healthy and safe environment for all who occupy our schools, </w:t>
      </w:r>
      <w:proofErr w:type="gramStart"/>
      <w:r>
        <w:t xml:space="preserve">however, </w:t>
      </w:r>
      <w:r>
        <w:rPr>
          <w:sz w:val="22"/>
        </w:rPr>
        <w:t xml:space="preserve"> </w:t>
      </w:r>
      <w:r>
        <w:t>there</w:t>
      </w:r>
      <w:proofErr w:type="gramEnd"/>
      <w:r>
        <w:t xml:space="preserve"> is no guarantee that our school will be without risk as it relates to COVID-19.</w:t>
      </w:r>
      <w:r>
        <w:rPr>
          <w:sz w:val="22"/>
        </w:rPr>
        <w:t xml:space="preserve">  </w:t>
      </w:r>
      <w:r w:rsidR="002D198F">
        <w:rPr>
          <w:sz w:val="22"/>
        </w:rPr>
        <w:t>Naughton School will isolate closures in the following manner:</w:t>
      </w:r>
    </w:p>
    <w:p w14:paraId="70E96AA1" w14:textId="6D0B343E" w:rsidR="002D198F" w:rsidRDefault="002D198F" w:rsidP="002D198F">
      <w:pPr>
        <w:pStyle w:val="ListParagraph"/>
        <w:numPr>
          <w:ilvl w:val="0"/>
          <w:numId w:val="3"/>
        </w:numPr>
        <w:spacing w:after="0" w:line="256" w:lineRule="auto"/>
        <w:jc w:val="both"/>
        <w:rPr>
          <w:sz w:val="22"/>
        </w:rPr>
      </w:pPr>
      <w:r>
        <w:rPr>
          <w:sz w:val="22"/>
        </w:rPr>
        <w:t xml:space="preserve">Individuals will be the first to isolate.  The </w:t>
      </w:r>
      <w:proofErr w:type="gramStart"/>
      <w:r>
        <w:rPr>
          <w:sz w:val="22"/>
        </w:rPr>
        <w:t>Principal</w:t>
      </w:r>
      <w:proofErr w:type="gramEnd"/>
      <w:r>
        <w:rPr>
          <w:sz w:val="22"/>
        </w:rPr>
        <w:t xml:space="preserve"> will make the decision.</w:t>
      </w:r>
    </w:p>
    <w:p w14:paraId="61E02B5A" w14:textId="283ED5CE" w:rsidR="002D198F" w:rsidRDefault="002D198F" w:rsidP="002D198F">
      <w:pPr>
        <w:pStyle w:val="ListParagraph"/>
        <w:numPr>
          <w:ilvl w:val="0"/>
          <w:numId w:val="3"/>
        </w:numPr>
        <w:spacing w:after="0" w:line="256" w:lineRule="auto"/>
        <w:jc w:val="both"/>
        <w:rPr>
          <w:sz w:val="22"/>
        </w:rPr>
      </w:pPr>
      <w:r>
        <w:rPr>
          <w:sz w:val="22"/>
        </w:rPr>
        <w:t xml:space="preserve">Classrooms will be next to isolate.  The </w:t>
      </w:r>
      <w:proofErr w:type="gramStart"/>
      <w:r>
        <w:rPr>
          <w:sz w:val="22"/>
        </w:rPr>
        <w:t>Principal</w:t>
      </w:r>
      <w:proofErr w:type="gramEnd"/>
      <w:r>
        <w:rPr>
          <w:sz w:val="22"/>
        </w:rPr>
        <w:t xml:space="preserve"> will make the decision.</w:t>
      </w:r>
    </w:p>
    <w:p w14:paraId="0D9CFCC2" w14:textId="6E3F0E68" w:rsidR="002D198F" w:rsidRDefault="002D198F" w:rsidP="002D198F">
      <w:pPr>
        <w:pStyle w:val="ListParagraph"/>
        <w:numPr>
          <w:ilvl w:val="0"/>
          <w:numId w:val="3"/>
        </w:numPr>
        <w:spacing w:after="0" w:line="256" w:lineRule="auto"/>
        <w:jc w:val="both"/>
        <w:rPr>
          <w:sz w:val="22"/>
        </w:rPr>
      </w:pPr>
      <w:r>
        <w:rPr>
          <w:sz w:val="22"/>
        </w:rPr>
        <w:t>Entire school closure.  The School Board will make the decision.</w:t>
      </w:r>
    </w:p>
    <w:p w14:paraId="04189C54" w14:textId="74A09F1B" w:rsidR="00E46775" w:rsidRDefault="00E46775" w:rsidP="00E46775">
      <w:pPr>
        <w:pStyle w:val="ListParagraph"/>
        <w:numPr>
          <w:ilvl w:val="0"/>
          <w:numId w:val="2"/>
        </w:numPr>
        <w:spacing w:after="0" w:line="256" w:lineRule="auto"/>
        <w:jc w:val="both"/>
        <w:rPr>
          <w:sz w:val="22"/>
        </w:rPr>
      </w:pPr>
      <w:r>
        <w:rPr>
          <w:sz w:val="22"/>
        </w:rPr>
        <w:t>Naughton School staff and students will follow the following safety precautions:</w:t>
      </w:r>
    </w:p>
    <w:p w14:paraId="5104D6BA" w14:textId="094C423F" w:rsidR="00E46775" w:rsidRDefault="00E46775" w:rsidP="00E46775">
      <w:pPr>
        <w:pStyle w:val="ListParagraph"/>
        <w:numPr>
          <w:ilvl w:val="0"/>
          <w:numId w:val="5"/>
        </w:numPr>
        <w:spacing w:after="0" w:line="256" w:lineRule="auto"/>
        <w:jc w:val="both"/>
        <w:rPr>
          <w:sz w:val="22"/>
        </w:rPr>
      </w:pPr>
      <w:r>
        <w:rPr>
          <w:sz w:val="22"/>
        </w:rPr>
        <w:t>Wash hands often.</w:t>
      </w:r>
    </w:p>
    <w:p w14:paraId="36CA460D" w14:textId="7FBC0F62" w:rsidR="00E46775" w:rsidRDefault="00E46775" w:rsidP="00E46775">
      <w:pPr>
        <w:pStyle w:val="ListParagraph"/>
        <w:numPr>
          <w:ilvl w:val="0"/>
          <w:numId w:val="5"/>
        </w:numPr>
        <w:spacing w:after="0" w:line="256" w:lineRule="auto"/>
        <w:jc w:val="both"/>
        <w:rPr>
          <w:sz w:val="22"/>
        </w:rPr>
      </w:pPr>
      <w:r>
        <w:rPr>
          <w:sz w:val="22"/>
        </w:rPr>
        <w:t>Cover coughs and sneezes.</w:t>
      </w:r>
    </w:p>
    <w:p w14:paraId="6CA71085" w14:textId="7E657821" w:rsidR="00E46775" w:rsidRDefault="00E46775" w:rsidP="00E46775">
      <w:pPr>
        <w:pStyle w:val="ListParagraph"/>
        <w:numPr>
          <w:ilvl w:val="0"/>
          <w:numId w:val="5"/>
        </w:numPr>
        <w:spacing w:after="0" w:line="256" w:lineRule="auto"/>
        <w:jc w:val="both"/>
        <w:rPr>
          <w:sz w:val="22"/>
        </w:rPr>
      </w:pPr>
      <w:r>
        <w:rPr>
          <w:sz w:val="22"/>
        </w:rPr>
        <w:t>Clean and disinfect.</w:t>
      </w:r>
    </w:p>
    <w:p w14:paraId="15BE7ECE" w14:textId="2D11FBEB" w:rsidR="00E46775" w:rsidRDefault="00E46775" w:rsidP="00E46775">
      <w:pPr>
        <w:pStyle w:val="ListParagraph"/>
        <w:numPr>
          <w:ilvl w:val="0"/>
          <w:numId w:val="2"/>
        </w:numPr>
        <w:spacing w:after="0" w:line="256" w:lineRule="auto"/>
        <w:jc w:val="both"/>
        <w:rPr>
          <w:sz w:val="22"/>
        </w:rPr>
      </w:pPr>
      <w:r>
        <w:rPr>
          <w:sz w:val="22"/>
        </w:rPr>
        <w:t>If masks are required, students will be instructed on how to wear them.</w:t>
      </w:r>
    </w:p>
    <w:p w14:paraId="25FA44A2" w14:textId="6B37A808" w:rsidR="00E46775" w:rsidRDefault="00E46775" w:rsidP="00E46775">
      <w:pPr>
        <w:pStyle w:val="ListParagraph"/>
        <w:numPr>
          <w:ilvl w:val="0"/>
          <w:numId w:val="2"/>
        </w:numPr>
        <w:spacing w:after="0" w:line="256" w:lineRule="auto"/>
        <w:jc w:val="both"/>
        <w:rPr>
          <w:sz w:val="22"/>
        </w:rPr>
      </w:pPr>
      <w:r>
        <w:rPr>
          <w:sz w:val="22"/>
        </w:rPr>
        <w:t xml:space="preserve">If necessary, students will </w:t>
      </w:r>
      <w:proofErr w:type="gramStart"/>
      <w:r>
        <w:rPr>
          <w:sz w:val="22"/>
        </w:rPr>
        <w:t>physical</w:t>
      </w:r>
      <w:proofErr w:type="gramEnd"/>
      <w:r>
        <w:rPr>
          <w:sz w:val="22"/>
        </w:rPr>
        <w:t xml:space="preserve"> distance and student pods may be set up along with three sided plexiglass barriers for the student desks and all tables.</w:t>
      </w:r>
    </w:p>
    <w:p w14:paraId="513632CA" w14:textId="1B491283" w:rsidR="00275695" w:rsidRDefault="00275695" w:rsidP="00E46775">
      <w:pPr>
        <w:pStyle w:val="ListParagraph"/>
        <w:numPr>
          <w:ilvl w:val="0"/>
          <w:numId w:val="2"/>
        </w:numPr>
        <w:spacing w:after="0" w:line="256" w:lineRule="auto"/>
        <w:jc w:val="both"/>
        <w:rPr>
          <w:sz w:val="22"/>
        </w:rPr>
      </w:pPr>
      <w:r>
        <w:rPr>
          <w:sz w:val="22"/>
        </w:rPr>
        <w:t>Ventilation and air quality has been put in place at the school.</w:t>
      </w:r>
    </w:p>
    <w:p w14:paraId="4EFD838F" w14:textId="20D3285C" w:rsidR="00275695" w:rsidRDefault="00275695" w:rsidP="00275695">
      <w:pPr>
        <w:pStyle w:val="ListParagraph"/>
        <w:numPr>
          <w:ilvl w:val="0"/>
          <w:numId w:val="2"/>
        </w:numPr>
        <w:spacing w:after="0" w:line="256" w:lineRule="auto"/>
        <w:jc w:val="both"/>
        <w:rPr>
          <w:sz w:val="22"/>
        </w:rPr>
      </w:pPr>
      <w:r>
        <w:rPr>
          <w:sz w:val="22"/>
        </w:rPr>
        <w:t xml:space="preserve">If any of the staff or students wish to be vaccinated, appointments </w:t>
      </w:r>
      <w:r w:rsidR="00280267">
        <w:rPr>
          <w:sz w:val="22"/>
        </w:rPr>
        <w:t>can</w:t>
      </w:r>
      <w:r>
        <w:rPr>
          <w:sz w:val="22"/>
        </w:rPr>
        <w:t xml:space="preserve"> be set up for them.</w:t>
      </w:r>
    </w:p>
    <w:p w14:paraId="6136CC15" w14:textId="2561A5AE" w:rsidR="00275695" w:rsidRPr="00275695" w:rsidRDefault="00275695" w:rsidP="00275695">
      <w:pPr>
        <w:spacing w:after="0" w:line="256" w:lineRule="auto"/>
        <w:ind w:left="360" w:firstLine="0"/>
        <w:jc w:val="both"/>
        <w:rPr>
          <w:b/>
          <w:bCs/>
          <w:sz w:val="22"/>
        </w:rPr>
      </w:pPr>
      <w:r>
        <w:rPr>
          <w:b/>
          <w:bCs/>
          <w:sz w:val="22"/>
        </w:rPr>
        <w:lastRenderedPageBreak/>
        <w:t>COMMUNICATION:</w:t>
      </w:r>
    </w:p>
    <w:p w14:paraId="7B9D9E03" w14:textId="77777777" w:rsidR="00275695" w:rsidRPr="00275695" w:rsidRDefault="00275695" w:rsidP="00275695">
      <w:pPr>
        <w:spacing w:after="0" w:line="256" w:lineRule="auto"/>
        <w:ind w:left="360" w:firstLine="0"/>
        <w:jc w:val="both"/>
        <w:rPr>
          <w:sz w:val="22"/>
        </w:rPr>
      </w:pPr>
    </w:p>
    <w:p w14:paraId="73CBA455" w14:textId="2E1DDD14" w:rsidR="002D198F" w:rsidRDefault="002D198F" w:rsidP="002D198F">
      <w:pPr>
        <w:pStyle w:val="ListParagraph"/>
        <w:numPr>
          <w:ilvl w:val="0"/>
          <w:numId w:val="2"/>
        </w:numPr>
        <w:spacing w:after="0" w:line="256" w:lineRule="auto"/>
        <w:jc w:val="both"/>
        <w:rPr>
          <w:sz w:val="22"/>
        </w:rPr>
      </w:pPr>
      <w:r>
        <w:rPr>
          <w:sz w:val="22"/>
        </w:rPr>
        <w:t xml:space="preserve">Communication will be sent on an as-needed basis to inform parents of any new developments or changes to school operations.  </w:t>
      </w:r>
    </w:p>
    <w:p w14:paraId="034F200F" w14:textId="0D8D7F26" w:rsidR="002D198F" w:rsidRDefault="002D198F" w:rsidP="002D198F">
      <w:pPr>
        <w:spacing w:after="0" w:line="256" w:lineRule="auto"/>
        <w:ind w:left="0" w:firstLine="0"/>
        <w:jc w:val="both"/>
        <w:rPr>
          <w:sz w:val="22"/>
        </w:rPr>
      </w:pPr>
    </w:p>
    <w:p w14:paraId="0C04300E" w14:textId="4AB70C13" w:rsidR="002D198F" w:rsidRDefault="002D198F" w:rsidP="002D198F">
      <w:pPr>
        <w:spacing w:after="0" w:line="256" w:lineRule="auto"/>
        <w:ind w:left="0" w:firstLine="0"/>
        <w:jc w:val="both"/>
        <w:rPr>
          <w:b/>
          <w:bCs/>
          <w:sz w:val="22"/>
        </w:rPr>
      </w:pPr>
      <w:r w:rsidRPr="00275695">
        <w:rPr>
          <w:b/>
          <w:bCs/>
          <w:sz w:val="22"/>
        </w:rPr>
        <w:t>Special Education:</w:t>
      </w:r>
    </w:p>
    <w:p w14:paraId="6B571D80" w14:textId="77777777" w:rsidR="00275695" w:rsidRPr="00275695" w:rsidRDefault="00275695" w:rsidP="002D198F">
      <w:pPr>
        <w:spacing w:after="0" w:line="256" w:lineRule="auto"/>
        <w:ind w:left="0" w:firstLine="0"/>
        <w:jc w:val="both"/>
        <w:rPr>
          <w:b/>
          <w:bCs/>
          <w:sz w:val="22"/>
        </w:rPr>
      </w:pPr>
    </w:p>
    <w:p w14:paraId="5E20D578" w14:textId="40F00A02" w:rsidR="0034122A" w:rsidRPr="00203928" w:rsidRDefault="002D198F" w:rsidP="00203928">
      <w:pPr>
        <w:pStyle w:val="ListParagraph"/>
        <w:numPr>
          <w:ilvl w:val="0"/>
          <w:numId w:val="2"/>
        </w:numPr>
        <w:spacing w:after="0" w:line="256" w:lineRule="auto"/>
        <w:jc w:val="both"/>
        <w:rPr>
          <w:sz w:val="22"/>
        </w:rPr>
      </w:pPr>
      <w:r>
        <w:rPr>
          <w:sz w:val="22"/>
        </w:rPr>
        <w:t xml:space="preserve">Burleigh County Special Education Unit personnel will ensure that students on an IEP will receive the services they require as outlined in the IEP.  </w:t>
      </w:r>
      <w:r w:rsidR="0034122A">
        <w:rPr>
          <w:sz w:val="22"/>
        </w:rPr>
        <w:t xml:space="preserve">If a student is unable to attend school due to COVID-19 restrictions, the special education staff will accommodate that student with online instruction.  </w:t>
      </w:r>
    </w:p>
    <w:p w14:paraId="3B06F7B0" w14:textId="77777777" w:rsidR="00275695" w:rsidRDefault="00275695" w:rsidP="0034122A">
      <w:pPr>
        <w:spacing w:after="0" w:line="256" w:lineRule="auto"/>
        <w:ind w:left="0" w:firstLine="0"/>
        <w:jc w:val="both"/>
        <w:rPr>
          <w:sz w:val="22"/>
        </w:rPr>
      </w:pPr>
    </w:p>
    <w:p w14:paraId="1D9FFC54" w14:textId="60626D46" w:rsidR="0034122A" w:rsidRPr="00275695" w:rsidRDefault="0034122A" w:rsidP="0034122A">
      <w:pPr>
        <w:spacing w:after="0" w:line="256" w:lineRule="auto"/>
        <w:ind w:left="0" w:firstLine="0"/>
        <w:jc w:val="both"/>
        <w:rPr>
          <w:b/>
          <w:bCs/>
          <w:sz w:val="22"/>
        </w:rPr>
      </w:pPr>
      <w:r w:rsidRPr="00275695">
        <w:rPr>
          <w:b/>
          <w:bCs/>
          <w:sz w:val="22"/>
        </w:rPr>
        <w:t>Resources:</w:t>
      </w:r>
    </w:p>
    <w:p w14:paraId="79E2AE92" w14:textId="08500FE7" w:rsidR="0034122A" w:rsidRDefault="0034122A" w:rsidP="0034122A">
      <w:pPr>
        <w:spacing w:after="0" w:line="256" w:lineRule="auto"/>
        <w:ind w:left="0" w:firstLine="0"/>
        <w:jc w:val="both"/>
        <w:rPr>
          <w:sz w:val="22"/>
        </w:rPr>
      </w:pPr>
    </w:p>
    <w:p w14:paraId="027EC3F3" w14:textId="597DE292" w:rsidR="0034122A" w:rsidRDefault="0034122A" w:rsidP="0034122A">
      <w:pPr>
        <w:spacing w:after="0" w:line="256" w:lineRule="auto"/>
        <w:ind w:left="0" w:firstLine="0"/>
        <w:jc w:val="both"/>
        <w:rPr>
          <w:sz w:val="22"/>
          <w:u w:val="single"/>
        </w:rPr>
      </w:pPr>
      <w:r>
        <w:rPr>
          <w:sz w:val="22"/>
          <w:u w:val="single"/>
        </w:rPr>
        <w:t>ND Department of Public Instruction</w:t>
      </w:r>
      <w:r>
        <w:rPr>
          <w:sz w:val="22"/>
        </w:rPr>
        <w:tab/>
      </w:r>
      <w:r>
        <w:rPr>
          <w:sz w:val="22"/>
        </w:rPr>
        <w:tab/>
      </w:r>
      <w:r>
        <w:rPr>
          <w:sz w:val="22"/>
        </w:rPr>
        <w:tab/>
      </w:r>
      <w:r>
        <w:rPr>
          <w:sz w:val="22"/>
          <w:u w:val="single"/>
        </w:rPr>
        <w:t>Center for Disease Control and Prevention</w:t>
      </w:r>
    </w:p>
    <w:p w14:paraId="4D69CDC2" w14:textId="23E50F25" w:rsidR="0034122A" w:rsidRPr="0034122A" w:rsidRDefault="0034122A" w:rsidP="0034122A">
      <w:pPr>
        <w:spacing w:after="0" w:line="256" w:lineRule="auto"/>
        <w:ind w:left="0" w:firstLine="0"/>
        <w:jc w:val="both"/>
        <w:rPr>
          <w:sz w:val="22"/>
          <w:u w:val="single"/>
        </w:rPr>
      </w:pPr>
      <w:r>
        <w:rPr>
          <w:sz w:val="22"/>
          <w:u w:val="single"/>
        </w:rPr>
        <w:t>ND Department of Health</w:t>
      </w:r>
      <w:r>
        <w:rPr>
          <w:sz w:val="22"/>
        </w:rPr>
        <w:tab/>
      </w:r>
      <w:r>
        <w:rPr>
          <w:sz w:val="22"/>
        </w:rPr>
        <w:tab/>
      </w:r>
      <w:r>
        <w:rPr>
          <w:sz w:val="22"/>
        </w:rPr>
        <w:tab/>
      </w:r>
      <w:r>
        <w:rPr>
          <w:sz w:val="22"/>
        </w:rPr>
        <w:tab/>
      </w:r>
      <w:r w:rsidRPr="0034122A">
        <w:rPr>
          <w:sz w:val="22"/>
          <w:u w:val="single"/>
        </w:rPr>
        <w:t>Bismarck-Burleigh County Health</w:t>
      </w:r>
    </w:p>
    <w:p w14:paraId="3DBD05D4" w14:textId="77777777" w:rsidR="00DA21B5" w:rsidRPr="00423287" w:rsidRDefault="00DA21B5" w:rsidP="00BD5226">
      <w:pPr>
        <w:spacing w:after="0" w:line="256" w:lineRule="auto"/>
        <w:ind w:left="0" w:firstLine="0"/>
        <w:jc w:val="both"/>
        <w:rPr>
          <w:sz w:val="22"/>
        </w:rPr>
      </w:pPr>
    </w:p>
    <w:p w14:paraId="0ABB8D21" w14:textId="38DF998D" w:rsidR="00275695" w:rsidRPr="00275695" w:rsidRDefault="00275695" w:rsidP="00BD5226">
      <w:pPr>
        <w:spacing w:after="0" w:line="256" w:lineRule="auto"/>
        <w:ind w:left="0" w:firstLine="0"/>
        <w:jc w:val="both"/>
        <w:rPr>
          <w:b/>
          <w:bCs/>
          <w:sz w:val="22"/>
        </w:rPr>
      </w:pPr>
      <w:r>
        <w:rPr>
          <w:b/>
          <w:bCs/>
          <w:sz w:val="22"/>
        </w:rPr>
        <w:t>PANDEMIC MEASURES:</w:t>
      </w:r>
    </w:p>
    <w:p w14:paraId="1225468D" w14:textId="77777777" w:rsidR="0034122A" w:rsidRDefault="0034122A" w:rsidP="0034122A">
      <w:pPr>
        <w:spacing w:after="0" w:line="256" w:lineRule="auto"/>
        <w:ind w:left="0" w:firstLine="0"/>
        <w:jc w:val="both"/>
      </w:pPr>
    </w:p>
    <w:p w14:paraId="3FE32B3C" w14:textId="1F25B99E" w:rsidR="0034122A" w:rsidRDefault="0034122A" w:rsidP="00203928">
      <w:pPr>
        <w:pStyle w:val="ListParagraph"/>
        <w:numPr>
          <w:ilvl w:val="0"/>
          <w:numId w:val="2"/>
        </w:numPr>
        <w:spacing w:after="86"/>
        <w:jc w:val="both"/>
      </w:pPr>
      <w:r>
        <w:t xml:space="preserve">Level 1 – All instruction is delivered in-person with no masks required.  Teachers and students maintain a normal daily schedule. </w:t>
      </w:r>
    </w:p>
    <w:p w14:paraId="3419D6CE" w14:textId="0BBC8221" w:rsidR="0034122A" w:rsidRDefault="0034122A" w:rsidP="00203928">
      <w:pPr>
        <w:pStyle w:val="ListParagraph"/>
        <w:numPr>
          <w:ilvl w:val="0"/>
          <w:numId w:val="2"/>
        </w:numPr>
        <w:spacing w:after="0" w:line="256" w:lineRule="auto"/>
        <w:jc w:val="both"/>
      </w:pPr>
      <w:r>
        <w:t>Level 2 – A combination of distance learning and limited face-to-face instruction.</w:t>
      </w:r>
    </w:p>
    <w:p w14:paraId="29E46CFF" w14:textId="77777777" w:rsidR="00203928" w:rsidRDefault="00203928" w:rsidP="00203928">
      <w:pPr>
        <w:pStyle w:val="ListParagraph"/>
        <w:numPr>
          <w:ilvl w:val="0"/>
          <w:numId w:val="2"/>
        </w:numPr>
        <w:spacing w:after="503"/>
        <w:jc w:val="both"/>
      </w:pPr>
      <w:r>
        <w:t xml:space="preserve">Level 3 – All instruction is provided off-campus with the use of distance learning resources or suited to the unique needs of the student. </w:t>
      </w:r>
    </w:p>
    <w:p w14:paraId="59D8E4A3" w14:textId="3B364848" w:rsidR="00203928" w:rsidRDefault="00203928" w:rsidP="00203928">
      <w:pPr>
        <w:pStyle w:val="ListParagraph"/>
        <w:spacing w:after="0" w:line="256" w:lineRule="auto"/>
        <w:ind w:firstLine="0"/>
        <w:jc w:val="both"/>
      </w:pPr>
    </w:p>
    <w:p w14:paraId="63E052B5" w14:textId="6067E421" w:rsidR="00F25B84" w:rsidRDefault="00F25B84" w:rsidP="00BD5226">
      <w:pPr>
        <w:spacing w:after="0" w:line="256" w:lineRule="auto"/>
        <w:ind w:left="0" w:firstLine="0"/>
        <w:jc w:val="both"/>
      </w:pPr>
    </w:p>
    <w:p w14:paraId="20D5C707" w14:textId="44410CAB" w:rsidR="00F25B84" w:rsidRDefault="00F25B84" w:rsidP="00BD5226">
      <w:pPr>
        <w:spacing w:after="0" w:line="256" w:lineRule="auto"/>
        <w:ind w:left="0" w:firstLine="0"/>
        <w:jc w:val="both"/>
      </w:pPr>
    </w:p>
    <w:p w14:paraId="0E8FCDA5" w14:textId="3DD0FE65" w:rsidR="00F25B84" w:rsidRDefault="00F25B84" w:rsidP="00BD5226">
      <w:pPr>
        <w:spacing w:after="0" w:line="256" w:lineRule="auto"/>
        <w:ind w:left="0" w:firstLine="0"/>
        <w:jc w:val="both"/>
      </w:pPr>
    </w:p>
    <w:p w14:paraId="15BC3F29" w14:textId="77777777" w:rsidR="00F25B84" w:rsidRDefault="00F25B84" w:rsidP="00BD5226">
      <w:pPr>
        <w:spacing w:after="0" w:line="256" w:lineRule="auto"/>
        <w:ind w:left="0" w:firstLine="0"/>
        <w:jc w:val="both"/>
      </w:pPr>
    </w:p>
    <w:p w14:paraId="118B977C" w14:textId="333F3B93" w:rsidR="00F25B84" w:rsidRDefault="00F25B84" w:rsidP="00BD5226">
      <w:pPr>
        <w:spacing w:after="0" w:line="256" w:lineRule="auto"/>
        <w:ind w:left="0" w:firstLine="0"/>
        <w:jc w:val="both"/>
      </w:pPr>
    </w:p>
    <w:p w14:paraId="1BDD53D7" w14:textId="14E625FE" w:rsidR="00F25B84" w:rsidRDefault="00F25B84" w:rsidP="00BD5226">
      <w:pPr>
        <w:spacing w:after="0" w:line="256" w:lineRule="auto"/>
        <w:ind w:left="0" w:firstLine="0"/>
        <w:jc w:val="both"/>
      </w:pPr>
    </w:p>
    <w:p w14:paraId="5C4C2E4E" w14:textId="7199468B" w:rsidR="00F25B84" w:rsidRDefault="00F25B84" w:rsidP="00BD5226">
      <w:pPr>
        <w:spacing w:after="0" w:line="256" w:lineRule="auto"/>
        <w:ind w:left="0" w:firstLine="0"/>
        <w:jc w:val="both"/>
      </w:pPr>
    </w:p>
    <w:p w14:paraId="20342507" w14:textId="0B7D51FE" w:rsidR="00F25B84" w:rsidRDefault="00F25B84" w:rsidP="00BD5226">
      <w:pPr>
        <w:spacing w:after="0" w:line="256" w:lineRule="auto"/>
        <w:ind w:left="0" w:firstLine="0"/>
        <w:jc w:val="both"/>
      </w:pPr>
    </w:p>
    <w:p w14:paraId="61BF2595" w14:textId="7D11BAB0" w:rsidR="00F25B84" w:rsidRDefault="00F25B84" w:rsidP="00BD5226">
      <w:pPr>
        <w:spacing w:after="0" w:line="256" w:lineRule="auto"/>
        <w:ind w:left="0" w:firstLine="0"/>
        <w:jc w:val="both"/>
      </w:pPr>
    </w:p>
    <w:p w14:paraId="2C33F1EB" w14:textId="5FD48123" w:rsidR="00F25B84" w:rsidRDefault="00F25B84" w:rsidP="00BD5226">
      <w:pPr>
        <w:spacing w:after="0" w:line="256" w:lineRule="auto"/>
        <w:ind w:left="0" w:firstLine="0"/>
        <w:jc w:val="both"/>
      </w:pPr>
    </w:p>
    <w:p w14:paraId="766B0177" w14:textId="022425B3" w:rsidR="00F25B84" w:rsidRDefault="00F25B84" w:rsidP="00BD5226">
      <w:pPr>
        <w:spacing w:after="0" w:line="256" w:lineRule="auto"/>
        <w:ind w:left="0" w:firstLine="0"/>
        <w:jc w:val="both"/>
      </w:pPr>
    </w:p>
    <w:p w14:paraId="3FC6F40F" w14:textId="4E8DA77C" w:rsidR="00F25B84" w:rsidRDefault="00F25B84" w:rsidP="00BD5226">
      <w:pPr>
        <w:spacing w:after="0" w:line="256" w:lineRule="auto"/>
        <w:ind w:left="0" w:firstLine="0"/>
        <w:jc w:val="both"/>
      </w:pPr>
    </w:p>
    <w:p w14:paraId="2B5F2E31" w14:textId="7D7BE816" w:rsidR="00F25B84" w:rsidRDefault="00F25B84" w:rsidP="00BD5226">
      <w:pPr>
        <w:spacing w:after="0" w:line="256" w:lineRule="auto"/>
        <w:ind w:left="0" w:firstLine="0"/>
        <w:jc w:val="both"/>
      </w:pPr>
    </w:p>
    <w:p w14:paraId="15838F7A" w14:textId="7323FBFB" w:rsidR="00F25B84" w:rsidRDefault="00F25B84" w:rsidP="00BD5226">
      <w:pPr>
        <w:spacing w:after="0" w:line="256" w:lineRule="auto"/>
        <w:ind w:left="0" w:firstLine="0"/>
        <w:jc w:val="both"/>
      </w:pPr>
    </w:p>
    <w:p w14:paraId="4686C305" w14:textId="3AF473F4" w:rsidR="00F25B84" w:rsidRDefault="00F25B84" w:rsidP="00BD5226">
      <w:pPr>
        <w:spacing w:after="0" w:line="256" w:lineRule="auto"/>
        <w:ind w:left="0" w:firstLine="0"/>
        <w:jc w:val="both"/>
      </w:pPr>
    </w:p>
    <w:p w14:paraId="4F112903" w14:textId="605F3BF8" w:rsidR="00F25B84" w:rsidRDefault="00F25B84" w:rsidP="00BD5226">
      <w:pPr>
        <w:spacing w:after="0" w:line="256" w:lineRule="auto"/>
        <w:ind w:left="0" w:firstLine="0"/>
        <w:jc w:val="both"/>
      </w:pPr>
    </w:p>
    <w:p w14:paraId="408C77CE" w14:textId="67DCE416" w:rsidR="00F25B84" w:rsidRDefault="00F25B84" w:rsidP="00BD5226">
      <w:pPr>
        <w:spacing w:after="0" w:line="256" w:lineRule="auto"/>
        <w:ind w:left="0" w:firstLine="0"/>
        <w:jc w:val="both"/>
      </w:pPr>
    </w:p>
    <w:p w14:paraId="2027206C" w14:textId="77777777" w:rsidR="00F25B84" w:rsidRDefault="00F25B84" w:rsidP="00BD5226">
      <w:pPr>
        <w:spacing w:after="0" w:line="256" w:lineRule="auto"/>
        <w:ind w:left="0" w:firstLine="0"/>
        <w:jc w:val="both"/>
      </w:pPr>
    </w:p>
    <w:p w14:paraId="35C8ECC4" w14:textId="77777777" w:rsidR="00BD5226" w:rsidRDefault="00BD5226" w:rsidP="00BD5226">
      <w:pPr>
        <w:spacing w:after="0" w:line="256" w:lineRule="auto"/>
        <w:ind w:left="0" w:firstLine="0"/>
        <w:jc w:val="both"/>
      </w:pPr>
    </w:p>
    <w:p w14:paraId="45C8CCEE" w14:textId="77777777" w:rsidR="00BD5226" w:rsidRDefault="00BD5226"/>
    <w:sectPr w:rsidR="00BD52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B43AB"/>
    <w:multiLevelType w:val="hybridMultilevel"/>
    <w:tmpl w:val="54D032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3C0CFF"/>
    <w:multiLevelType w:val="hybridMultilevel"/>
    <w:tmpl w:val="93DE26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642412"/>
    <w:multiLevelType w:val="hybridMultilevel"/>
    <w:tmpl w:val="96108D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1C050C9"/>
    <w:multiLevelType w:val="hybridMultilevel"/>
    <w:tmpl w:val="E1DA0F80"/>
    <w:lvl w:ilvl="0" w:tplc="F1BEC0A8">
      <w:start w:val="1"/>
      <w:numFmt w:val="bullet"/>
      <w:lvlText w:val="•"/>
      <w:lvlJc w:val="left"/>
      <w:pPr>
        <w:ind w:left="94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C186F82">
      <w:start w:val="1"/>
      <w:numFmt w:val="bullet"/>
      <w:lvlText w:val="o"/>
      <w:lvlJc w:val="left"/>
      <w:pPr>
        <w:ind w:left="166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66564672">
      <w:start w:val="1"/>
      <w:numFmt w:val="bullet"/>
      <w:lvlText w:val="▪"/>
      <w:lvlJc w:val="left"/>
      <w:pPr>
        <w:ind w:left="238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0A363B4C">
      <w:start w:val="1"/>
      <w:numFmt w:val="bullet"/>
      <w:lvlText w:val="•"/>
      <w:lvlJc w:val="left"/>
      <w:pPr>
        <w:ind w:left="310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7481AD4">
      <w:start w:val="1"/>
      <w:numFmt w:val="bullet"/>
      <w:lvlText w:val="o"/>
      <w:lvlJc w:val="left"/>
      <w:pPr>
        <w:ind w:left="382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930EFA40">
      <w:start w:val="1"/>
      <w:numFmt w:val="bullet"/>
      <w:lvlText w:val="▪"/>
      <w:lvlJc w:val="left"/>
      <w:pPr>
        <w:ind w:left="454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DD012B2">
      <w:start w:val="1"/>
      <w:numFmt w:val="bullet"/>
      <w:lvlText w:val="•"/>
      <w:lvlJc w:val="left"/>
      <w:pPr>
        <w:ind w:left="526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852FCBA">
      <w:start w:val="1"/>
      <w:numFmt w:val="bullet"/>
      <w:lvlText w:val="o"/>
      <w:lvlJc w:val="left"/>
      <w:pPr>
        <w:ind w:left="598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1C345AC0">
      <w:start w:val="1"/>
      <w:numFmt w:val="bullet"/>
      <w:lvlText w:val="▪"/>
      <w:lvlJc w:val="left"/>
      <w:pPr>
        <w:ind w:left="670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3A94738E"/>
    <w:multiLevelType w:val="hybridMultilevel"/>
    <w:tmpl w:val="B4F22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226"/>
    <w:rsid w:val="00203928"/>
    <w:rsid w:val="00275695"/>
    <w:rsid w:val="00280267"/>
    <w:rsid w:val="002D198F"/>
    <w:rsid w:val="0034122A"/>
    <w:rsid w:val="00362351"/>
    <w:rsid w:val="00423287"/>
    <w:rsid w:val="008546E9"/>
    <w:rsid w:val="00A561CF"/>
    <w:rsid w:val="00BD5226"/>
    <w:rsid w:val="00DA21B5"/>
    <w:rsid w:val="00E46775"/>
    <w:rsid w:val="00F2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346D2"/>
  <w15:chartTrackingRefBased/>
  <w15:docId w15:val="{4AAD0E6F-1576-42FB-A856-7537DB880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226"/>
    <w:pPr>
      <w:spacing w:after="14" w:line="247" w:lineRule="auto"/>
      <w:ind w:left="370" w:hanging="10"/>
    </w:pPr>
    <w:rPr>
      <w:rFonts w:ascii="Calibri" w:eastAsia="Calibri" w:hAnsi="Calibri" w:cs="Calibri"/>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9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47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Ryberg</dc:creator>
  <cp:keywords/>
  <dc:description/>
  <cp:lastModifiedBy>Shirley   Ryberg</cp:lastModifiedBy>
  <cp:revision>2</cp:revision>
  <cp:lastPrinted>2021-06-14T12:30:00Z</cp:lastPrinted>
  <dcterms:created xsi:type="dcterms:W3CDTF">2021-06-16T21:21:00Z</dcterms:created>
  <dcterms:modified xsi:type="dcterms:W3CDTF">2021-06-16T21:21:00Z</dcterms:modified>
</cp:coreProperties>
</file>