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10634663" w:rsidR="008D0A72" w:rsidRDefault="002972DB" w:rsidP="00A75E7C">
      <w:pPr>
        <w:spacing w:after="0" w:line="240" w:lineRule="auto"/>
        <w:jc w:val="center"/>
        <w:rPr>
          <w:b/>
        </w:rPr>
      </w:pPr>
      <w:r>
        <w:rPr>
          <w:b/>
        </w:rPr>
        <w:t>FEBRUARY 11</w:t>
      </w:r>
      <w:r w:rsidR="00056EF9">
        <w:rPr>
          <w:b/>
        </w:rPr>
        <w:t>, 2023</w:t>
      </w:r>
    </w:p>
    <w:p w14:paraId="0D7365DB" w14:textId="2A9E3809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7B9B6949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A93134" w:rsidRPr="00EA0E58">
        <w:t xml:space="preserve"> </w:t>
      </w:r>
      <w:r w:rsidR="000036BF">
        <w:t xml:space="preserve">Jason Ryberg, </w:t>
      </w:r>
      <w:r w:rsidR="00691C23">
        <w:t>Linda M. Buchmann</w:t>
      </w:r>
      <w:r w:rsidR="00497FD5">
        <w:t>,</w:t>
      </w:r>
      <w:r w:rsidR="001F2003">
        <w:t xml:space="preserve"> K</w:t>
      </w:r>
      <w:r w:rsidR="00691C23">
        <w:t xml:space="preserve">athy Schlabach, </w:t>
      </w:r>
      <w:r w:rsidR="00565120">
        <w:t xml:space="preserve">Shalee Huntley,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694D3838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565120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373629">
        <w:t>Jason Ryberg</w:t>
      </w:r>
      <w:r w:rsidR="00B9068A" w:rsidRPr="00EA0E58">
        <w:t>, to approve the</w:t>
      </w:r>
      <w:r w:rsidR="006E34DF" w:rsidRPr="00EA0E58">
        <w:t xml:space="preserve"> </w:t>
      </w:r>
      <w:r w:rsidR="00565120">
        <w:t>January 7, 2023</w:t>
      </w:r>
      <w:r w:rsidR="00766C16" w:rsidRPr="00EA0E58">
        <w:t>, minutes.  Motion carried.</w:t>
      </w:r>
    </w:p>
    <w:p w14:paraId="42AA5601" w14:textId="58B1760B" w:rsidR="00BE01B1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565120">
        <w:t>Jason Ryberg</w:t>
      </w:r>
      <w:r w:rsidR="00B61B13" w:rsidRPr="00EA0E58">
        <w:t>, seconded by</w:t>
      </w:r>
      <w:r w:rsidR="00886658" w:rsidRPr="00EA0E58">
        <w:t xml:space="preserve"> </w:t>
      </w:r>
      <w:r w:rsidR="00373629">
        <w:t>Linda M. Buchmann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565120">
        <w:t>January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6923D816" w14:textId="5D950413" w:rsidR="00604AF0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Policies – </w:t>
      </w:r>
      <w:r w:rsidR="00965715">
        <w:t xml:space="preserve">Motion by </w:t>
      </w:r>
      <w:r w:rsidR="00373629">
        <w:t>Linda M. Buchmann</w:t>
      </w:r>
      <w:r w:rsidR="00604AF0">
        <w:t xml:space="preserve">, seconded </w:t>
      </w:r>
      <w:r w:rsidR="001104DD">
        <w:t xml:space="preserve">by </w:t>
      </w:r>
      <w:r w:rsidR="00565120">
        <w:t>Jason Ryberg</w:t>
      </w:r>
      <w:r w:rsidR="00604AF0">
        <w:t xml:space="preserve">, to approve </w:t>
      </w:r>
      <w:r w:rsidR="00497FD5">
        <w:t xml:space="preserve">the first reading, waive </w:t>
      </w:r>
      <w:r w:rsidR="00604AF0">
        <w:t xml:space="preserve">the second reading and adopt the following policies. </w:t>
      </w:r>
      <w:r w:rsidR="004B214F">
        <w:t xml:space="preserve"> Motion carried.</w:t>
      </w:r>
    </w:p>
    <w:p w14:paraId="3C89D93A" w14:textId="0F5F4F5A" w:rsidR="00373629" w:rsidRDefault="00373629" w:rsidP="00BE01B1">
      <w:pPr>
        <w:spacing w:after="0" w:line="240" w:lineRule="auto"/>
        <w:jc w:val="both"/>
      </w:pPr>
    </w:p>
    <w:p w14:paraId="58C03727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DKA – Reduction-In-Force Policy</w:t>
      </w:r>
    </w:p>
    <w:p w14:paraId="6110B326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DKBA – Separation of At-Will Employees</w:t>
      </w:r>
    </w:p>
    <w:p w14:paraId="58B5ACCB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DKBB – Contracted Staff Resignations &amp; Request for Release from Contract</w:t>
      </w:r>
    </w:p>
    <w:p w14:paraId="4CB2C87A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DKBD – Teacher Discharge for Cause</w:t>
      </w:r>
    </w:p>
    <w:p w14:paraId="01C1DD45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FAAB – Early Entrance Requirements</w:t>
      </w:r>
    </w:p>
    <w:p w14:paraId="05525798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FAAC – Enrollment of Suspended or Expelled Students</w:t>
      </w:r>
    </w:p>
    <w:p w14:paraId="42F70630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FAB – School Assignment</w:t>
      </w:r>
    </w:p>
    <w:p w14:paraId="19B5311A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FACA – Placement &amp; Adjustment of Transfer Students</w:t>
      </w:r>
    </w:p>
    <w:p w14:paraId="57297C8C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FC – Student Safety &amp; Supervision</w:t>
      </w:r>
    </w:p>
    <w:p w14:paraId="6D9BF959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FCAA – Accommodating Students with Allergies &amp; Special Dietary Needs</w:t>
      </w:r>
    </w:p>
    <w:p w14:paraId="13B9BA27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FCAE – Suicide Prevention</w:t>
      </w:r>
    </w:p>
    <w:p w14:paraId="57273685" w14:textId="77777777" w:rsidR="00565120" w:rsidRDefault="00565120" w:rsidP="00565120">
      <w:pPr>
        <w:pStyle w:val="ListParagraph"/>
        <w:numPr>
          <w:ilvl w:val="0"/>
          <w:numId w:val="40"/>
        </w:numPr>
      </w:pPr>
      <w:r>
        <w:t>FCBA – Student Dismissal Precautions</w:t>
      </w:r>
    </w:p>
    <w:p w14:paraId="0B5F2C2F" w14:textId="47166241" w:rsidR="00565120" w:rsidRPr="00565120" w:rsidRDefault="00565120" w:rsidP="00565120">
      <w:pPr>
        <w:pStyle w:val="ListParagraph"/>
        <w:numPr>
          <w:ilvl w:val="0"/>
          <w:numId w:val="40"/>
        </w:numPr>
      </w:pPr>
      <w:r>
        <w:t>FCBD – Student Custody</w:t>
      </w:r>
    </w:p>
    <w:p w14:paraId="78EC5760" w14:textId="0166B67E" w:rsidR="00210761" w:rsidRDefault="00210761" w:rsidP="004E3CA0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</w:t>
      </w:r>
      <w:r w:rsidR="00565120">
        <w:rPr>
          <w:b/>
          <w:bCs/>
          <w:u w:val="single"/>
        </w:rPr>
        <w:t>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0F066CE1" w14:textId="74960DE4" w:rsidR="00965715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Student Engagement Surveys completed for Grades 3-8.</w:t>
      </w:r>
    </w:p>
    <w:p w14:paraId="3B9FE621" w14:textId="73CB8EA5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NDSA Training February 27, 2023.</w:t>
      </w:r>
    </w:p>
    <w:p w14:paraId="632C5157" w14:textId="3C12C585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 In-service February 21, 2023.  The in-service will be held at Apple Creek in the morning with CPR training at Naughton in the afternoon.</w:t>
      </w:r>
    </w:p>
    <w:p w14:paraId="3730551C" w14:textId="0290C4CA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Parent letters for enrollment for the 23-24 school year have been sent.</w:t>
      </w:r>
    </w:p>
    <w:p w14:paraId="06DA2AD7" w14:textId="6AB84622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No preschoolers for the 23-24 school year.</w:t>
      </w:r>
    </w:p>
    <w:p w14:paraId="3A67820F" w14:textId="553C8514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CREA – School Psychologist.  </w:t>
      </w:r>
    </w:p>
    <w:p w14:paraId="0DCA2B88" w14:textId="425CA570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Valentine Party on February 14, 2023.  Bowling and Pizza.</w:t>
      </w:r>
    </w:p>
    <w:p w14:paraId="7743A43C" w14:textId="5237DFAE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Track &amp; Field Day is scheduled for May 10, 2023.  </w:t>
      </w:r>
    </w:p>
    <w:p w14:paraId="448CF91E" w14:textId="5400640E" w:rsidR="00565120" w:rsidRDefault="0056512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NWEA testing for grades 3-8 completed.</w:t>
      </w:r>
    </w:p>
    <w:p w14:paraId="69003719" w14:textId="771AEC6C" w:rsidR="00565120" w:rsidRDefault="00565120" w:rsidP="00565120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lastRenderedPageBreak/>
        <w:t>Interview with Greg McKay.  Linda M. Buchmann made a motion, seconded by Jason Ryberg, to hire Greg at a salary of $28,000 for the 23-24 school year.  Motion carried.</w:t>
      </w:r>
    </w:p>
    <w:p w14:paraId="5EECD3FC" w14:textId="15DE9BA7" w:rsidR="00565120" w:rsidRDefault="00565120" w:rsidP="00565120">
      <w:pPr>
        <w:spacing w:after="0" w:line="240" w:lineRule="auto"/>
        <w:jc w:val="both"/>
      </w:pPr>
    </w:p>
    <w:p w14:paraId="180620F9" w14:textId="64A9A209" w:rsidR="00565120" w:rsidRDefault="00565120" w:rsidP="00565120">
      <w:pPr>
        <w:spacing w:after="0" w:line="240" w:lineRule="auto"/>
        <w:jc w:val="both"/>
      </w:pPr>
      <w:r>
        <w:t>Eric Bailey made a motion, seconded by Linda M. Buchmann, to approve the Restart Plan as it was originally presented as there are no changes to the plan.  Motion carried.</w:t>
      </w:r>
    </w:p>
    <w:p w14:paraId="5ABA2469" w14:textId="3213B4A0" w:rsidR="00565120" w:rsidRDefault="00565120" w:rsidP="00565120">
      <w:pPr>
        <w:spacing w:after="0" w:line="240" w:lineRule="auto"/>
        <w:jc w:val="both"/>
      </w:pPr>
    </w:p>
    <w:p w14:paraId="390527DB" w14:textId="014AEAED" w:rsidR="00565120" w:rsidRDefault="00565120" w:rsidP="00565120">
      <w:pPr>
        <w:spacing w:after="0" w:line="240" w:lineRule="auto"/>
        <w:jc w:val="both"/>
      </w:pPr>
      <w:r>
        <w:t xml:space="preserve">Eric Bailey made a motion, seconded by Linda M. Buchmann, to appoint Shalee Huntley to fill the position held by Dwight Reuther </w:t>
      </w:r>
      <w:r w:rsidR="006E262A">
        <w:t>until June 30, 2023.  Motion carried.</w:t>
      </w:r>
    </w:p>
    <w:p w14:paraId="322337A0" w14:textId="0C19D171" w:rsidR="006E262A" w:rsidRDefault="006E262A" w:rsidP="00565120">
      <w:pPr>
        <w:spacing w:after="0" w:line="240" w:lineRule="auto"/>
        <w:jc w:val="both"/>
      </w:pPr>
    </w:p>
    <w:p w14:paraId="558492A3" w14:textId="62CEC622" w:rsidR="006E262A" w:rsidRDefault="006E262A" w:rsidP="00565120">
      <w:pPr>
        <w:spacing w:after="0" w:line="240" w:lineRule="auto"/>
        <w:jc w:val="both"/>
      </w:pPr>
      <w:r>
        <w:t>Shirley reported that both para educators have completed the special education training and have received a certificate of completion and a $500 stipend.</w:t>
      </w:r>
    </w:p>
    <w:p w14:paraId="0166265F" w14:textId="77777777" w:rsidR="00AA45D2" w:rsidRPr="00AA45D2" w:rsidRDefault="00AA45D2" w:rsidP="00AA45D2">
      <w:pPr>
        <w:spacing w:after="0" w:line="240" w:lineRule="auto"/>
        <w:jc w:val="both"/>
      </w:pPr>
    </w:p>
    <w:p w14:paraId="1FA767AE" w14:textId="17717E66" w:rsidR="00FD19DD" w:rsidRPr="00EA0E58" w:rsidRDefault="00965715" w:rsidP="00581B6D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 xml:space="preserve">Motion by </w:t>
      </w:r>
      <w:r w:rsidR="00373629">
        <w:t>Eric Bailey</w:t>
      </w:r>
      <w:r w:rsidR="00676531" w:rsidRPr="00EA0E58">
        <w:t>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BB458F">
        <w:t xml:space="preserve"> </w:t>
      </w:r>
      <w:r w:rsidR="00373629">
        <w:t>Jason Ryberg</w:t>
      </w:r>
      <w:r w:rsidR="00766C16" w:rsidRPr="00EA0E58">
        <w:t>, to approve the following bills</w:t>
      </w:r>
      <w:r w:rsidR="00350978" w:rsidRPr="00EA0E58">
        <w:t>. Motion carried.</w:t>
      </w:r>
    </w:p>
    <w:p w14:paraId="399AC680" w14:textId="01BDF3F2" w:rsidR="0030338B" w:rsidRDefault="0030338B" w:rsidP="0030338B">
      <w:pPr>
        <w:spacing w:after="0" w:line="240" w:lineRule="auto"/>
        <w:rPr>
          <w:b/>
          <w:bCs/>
          <w:u w:val="single"/>
        </w:rPr>
      </w:pPr>
    </w:p>
    <w:p w14:paraId="5B9836EA" w14:textId="77777777" w:rsidR="006E262A" w:rsidRPr="003348D8" w:rsidRDefault="006E262A" w:rsidP="006E262A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JANUARY EXPENDITURES</w:t>
      </w:r>
    </w:p>
    <w:p w14:paraId="797F8506" w14:textId="77777777" w:rsidR="006E262A" w:rsidRDefault="006E262A" w:rsidP="006E262A">
      <w:pPr>
        <w:spacing w:after="0" w:line="240" w:lineRule="auto"/>
      </w:pPr>
    </w:p>
    <w:p w14:paraId="2C1F3C1B" w14:textId="77777777" w:rsidR="006E262A" w:rsidRDefault="006E262A" w:rsidP="006E262A">
      <w:pPr>
        <w:spacing w:after="0" w:line="240" w:lineRule="auto"/>
        <w:ind w:left="360"/>
      </w:pPr>
      <w:r>
        <w:t>Online – 01/01/23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46.00</w:t>
      </w:r>
      <w:proofErr w:type="gramEnd"/>
    </w:p>
    <w:p w14:paraId="45519447" w14:textId="77777777" w:rsidR="006E262A" w:rsidRDefault="006E262A" w:rsidP="006E262A">
      <w:pPr>
        <w:spacing w:after="0" w:line="240" w:lineRule="auto"/>
        <w:ind w:left="360"/>
      </w:pPr>
      <w:r>
        <w:t>Online – 01/01/23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1,423.94</w:t>
      </w:r>
    </w:p>
    <w:p w14:paraId="65B231AC" w14:textId="77777777" w:rsidR="006E262A" w:rsidRDefault="006E262A" w:rsidP="006E262A">
      <w:pPr>
        <w:spacing w:after="0" w:line="240" w:lineRule="auto"/>
        <w:ind w:left="360"/>
      </w:pPr>
      <w:r>
        <w:t xml:space="preserve">Online – 01/01/23 – Cardmember Service (Supplies, $254.92; Postage, </w:t>
      </w:r>
      <w:proofErr w:type="gramStart"/>
      <w:r>
        <w:t>$60.00;</w:t>
      </w:r>
      <w:proofErr w:type="gramEnd"/>
    </w:p>
    <w:p w14:paraId="00287113" w14:textId="77777777" w:rsidR="006E262A" w:rsidRDefault="006E262A" w:rsidP="006E262A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Plant Supplies, $171.75; Plant</w:t>
      </w:r>
    </w:p>
    <w:p w14:paraId="2A86945C" w14:textId="77777777" w:rsidR="006E262A" w:rsidRDefault="006E262A" w:rsidP="006E262A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Equipment, $464.19)</w:t>
      </w:r>
      <w:r>
        <w:tab/>
      </w:r>
      <w:r>
        <w:tab/>
      </w:r>
      <w:r>
        <w:tab/>
      </w:r>
      <w:r>
        <w:tab/>
        <w:t>950.86</w:t>
      </w:r>
    </w:p>
    <w:p w14:paraId="07F65895" w14:textId="77777777" w:rsidR="006E262A" w:rsidRDefault="006E262A" w:rsidP="006E262A">
      <w:pPr>
        <w:spacing w:after="0" w:line="240" w:lineRule="auto"/>
        <w:ind w:left="360"/>
      </w:pPr>
      <w:r>
        <w:t>#6574 – 01/06/23 – Special Ed Unit (W-2 Forms)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16.45</w:t>
      </w:r>
      <w:proofErr w:type="gramEnd"/>
    </w:p>
    <w:p w14:paraId="10B0EEC0" w14:textId="77777777" w:rsidR="006E262A" w:rsidRDefault="006E262A" w:rsidP="006E262A">
      <w:pPr>
        <w:spacing w:after="0" w:line="240" w:lineRule="auto"/>
        <w:ind w:left="360"/>
      </w:pPr>
      <w:r>
        <w:t>#6575 – 01/07/23 – Dwight Reuther (Meetings &amp; Mileage)</w:t>
      </w:r>
      <w:r>
        <w:tab/>
      </w:r>
      <w:r>
        <w:tab/>
      </w:r>
      <w:r>
        <w:tab/>
      </w:r>
      <w:r>
        <w:tab/>
      </w:r>
      <w:r>
        <w:tab/>
        <w:t>280.80</w:t>
      </w:r>
    </w:p>
    <w:p w14:paraId="6EC3EC14" w14:textId="77777777" w:rsidR="006E262A" w:rsidRDefault="006E262A" w:rsidP="006E262A">
      <w:pPr>
        <w:spacing w:after="0" w:line="240" w:lineRule="auto"/>
        <w:ind w:left="360"/>
      </w:pPr>
      <w:r>
        <w:t>#6576 – 01/07/23 – Linda M. Buchmann (Meetings &amp; Mileage)</w:t>
      </w:r>
      <w:r>
        <w:tab/>
      </w:r>
      <w:r>
        <w:tab/>
      </w:r>
      <w:r>
        <w:tab/>
      </w:r>
      <w:r>
        <w:tab/>
        <w:t>283.93</w:t>
      </w:r>
    </w:p>
    <w:p w14:paraId="6D449B2C" w14:textId="77777777" w:rsidR="006E262A" w:rsidRDefault="006E262A" w:rsidP="006E262A">
      <w:pPr>
        <w:spacing w:after="0" w:line="240" w:lineRule="auto"/>
        <w:ind w:left="360"/>
      </w:pPr>
      <w:r>
        <w:t>#6577 – 01/09/23 – Grace Lutheran Church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7C01D400" w14:textId="77777777" w:rsidR="006E262A" w:rsidRDefault="006E262A" w:rsidP="006E262A">
      <w:pPr>
        <w:spacing w:after="0" w:line="240" w:lineRule="auto"/>
        <w:ind w:left="360"/>
      </w:pPr>
      <w:r>
        <w:t>#6578 – 01/09/23 – McGraw Hill (Materials)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85.17</w:t>
      </w:r>
      <w:proofErr w:type="gramEnd"/>
    </w:p>
    <w:p w14:paraId="6D2F0F4A" w14:textId="77777777" w:rsidR="006E262A" w:rsidRDefault="006E262A" w:rsidP="006E262A">
      <w:pPr>
        <w:spacing w:after="0" w:line="240" w:lineRule="auto"/>
        <w:ind w:left="360"/>
      </w:pPr>
      <w:r>
        <w:t>Online – 01/12/23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1,744.58</w:t>
      </w:r>
    </w:p>
    <w:p w14:paraId="416A7D7F" w14:textId="77777777" w:rsidR="006E262A" w:rsidRDefault="006E262A" w:rsidP="006E262A">
      <w:pPr>
        <w:spacing w:after="0" w:line="240" w:lineRule="auto"/>
        <w:ind w:left="360"/>
      </w:pPr>
      <w:r>
        <w:t>Online – 01/12/23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1,466.28</w:t>
      </w:r>
    </w:p>
    <w:p w14:paraId="2D5D5578" w14:textId="77777777" w:rsidR="006E262A" w:rsidRDefault="006E262A" w:rsidP="006E262A">
      <w:pPr>
        <w:spacing w:after="0" w:line="240" w:lineRule="auto"/>
        <w:ind w:left="360"/>
      </w:pPr>
      <w:r>
        <w:t xml:space="preserve">Online – 01/12/23 – Carmen Hoffner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1,390.23</w:t>
      </w:r>
    </w:p>
    <w:p w14:paraId="70A49862" w14:textId="77777777" w:rsidR="006E262A" w:rsidRDefault="006E262A" w:rsidP="006E262A">
      <w:pPr>
        <w:spacing w:after="0" w:line="240" w:lineRule="auto"/>
        <w:ind w:left="360"/>
      </w:pPr>
      <w:r>
        <w:t>Online – 01/12/23 – Valerie Schoepf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240.11</w:t>
      </w:r>
    </w:p>
    <w:p w14:paraId="7576E5DA" w14:textId="77777777" w:rsidR="006E262A" w:rsidRDefault="006E262A" w:rsidP="006E262A">
      <w:pPr>
        <w:spacing w:after="0" w:line="240" w:lineRule="auto"/>
        <w:ind w:left="360"/>
      </w:pPr>
      <w:r>
        <w:t>Online – 01/12/23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6D5CDEF1" w14:textId="77777777" w:rsidR="006E262A" w:rsidRDefault="006E262A" w:rsidP="006E262A">
      <w:pPr>
        <w:spacing w:after="0" w:line="240" w:lineRule="auto"/>
        <w:ind w:left="360"/>
      </w:pPr>
      <w:r>
        <w:t>#6579 – 01/14/23 – Theo Art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375.00</w:t>
      </w:r>
    </w:p>
    <w:p w14:paraId="1EE1C268" w14:textId="316060BB" w:rsidR="006E262A" w:rsidRDefault="006E262A" w:rsidP="006E262A">
      <w:pPr>
        <w:spacing w:after="0" w:line="240" w:lineRule="auto"/>
        <w:ind w:left="360"/>
      </w:pPr>
      <w:r>
        <w:t>Online – 01/14/23 – Sam</w:t>
      </w:r>
      <w:r>
        <w:t>’</w:t>
      </w:r>
      <w:r>
        <w:t xml:space="preserve">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131.83</w:t>
      </w:r>
    </w:p>
    <w:p w14:paraId="55EBD730" w14:textId="77777777" w:rsidR="006E262A" w:rsidRDefault="006E262A" w:rsidP="006E262A">
      <w:pPr>
        <w:spacing w:after="0" w:line="240" w:lineRule="auto"/>
        <w:ind w:left="360"/>
      </w:pPr>
      <w:r>
        <w:t>Online – 01/20/23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324.71</w:t>
      </w:r>
    </w:p>
    <w:p w14:paraId="53AB2A3F" w14:textId="77777777" w:rsidR="006E262A" w:rsidRDefault="006E262A" w:rsidP="006E262A">
      <w:pPr>
        <w:spacing w:after="0" w:line="240" w:lineRule="auto"/>
        <w:ind w:left="360"/>
      </w:pPr>
      <w:r>
        <w:t>Online – 01/25/23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179.26</w:t>
      </w:r>
    </w:p>
    <w:p w14:paraId="68809C9C" w14:textId="77777777" w:rsidR="006E262A" w:rsidRDefault="006E262A" w:rsidP="006E262A">
      <w:pPr>
        <w:spacing w:after="0" w:line="240" w:lineRule="auto"/>
        <w:ind w:left="360"/>
      </w:pPr>
      <w:r>
        <w:t>Online – 01/30/23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 1,855.03</w:t>
      </w:r>
    </w:p>
    <w:p w14:paraId="2904F1D4" w14:textId="77777777" w:rsidR="006E262A" w:rsidRDefault="006E262A" w:rsidP="006E262A">
      <w:pPr>
        <w:spacing w:after="0" w:line="240" w:lineRule="auto"/>
        <w:ind w:left="360"/>
      </w:pPr>
      <w:r>
        <w:t>Online – 01/30/23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1,744.58</w:t>
      </w:r>
    </w:p>
    <w:p w14:paraId="3DBE0DBC" w14:textId="77777777" w:rsidR="006E262A" w:rsidRDefault="006E262A" w:rsidP="006E262A">
      <w:pPr>
        <w:spacing w:after="0" w:line="240" w:lineRule="auto"/>
        <w:ind w:left="360"/>
      </w:pPr>
      <w:r>
        <w:t>Online – 01/30/23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1,466.28</w:t>
      </w:r>
    </w:p>
    <w:p w14:paraId="3F21B638" w14:textId="77777777" w:rsidR="006E262A" w:rsidRDefault="006E262A" w:rsidP="006E262A">
      <w:pPr>
        <w:spacing w:after="0" w:line="240" w:lineRule="auto"/>
        <w:ind w:left="360"/>
      </w:pPr>
      <w:r>
        <w:t>Online – 01/30/23 – Carmen Hoffner (Salary)</w:t>
      </w:r>
      <w:r>
        <w:tab/>
      </w:r>
      <w:r>
        <w:tab/>
      </w:r>
      <w:r>
        <w:tab/>
      </w:r>
      <w:r>
        <w:tab/>
      </w:r>
      <w:r>
        <w:tab/>
        <w:t xml:space="preserve">            1,627.28</w:t>
      </w:r>
    </w:p>
    <w:p w14:paraId="0B5862C8" w14:textId="77777777" w:rsidR="006E262A" w:rsidRDefault="006E262A" w:rsidP="006E262A">
      <w:pPr>
        <w:spacing w:after="0" w:line="240" w:lineRule="auto"/>
        <w:ind w:left="360"/>
      </w:pPr>
      <w:r>
        <w:t>Online – 01/30/23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598.02</w:t>
      </w:r>
    </w:p>
    <w:p w14:paraId="58D23D5D" w14:textId="77777777" w:rsidR="006E262A" w:rsidRDefault="006E262A" w:rsidP="006E262A">
      <w:pPr>
        <w:spacing w:after="0" w:line="240" w:lineRule="auto"/>
        <w:ind w:left="360"/>
      </w:pPr>
      <w:r>
        <w:t>Online – 01/30/23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835.71</w:t>
      </w:r>
    </w:p>
    <w:p w14:paraId="14890728" w14:textId="77777777" w:rsidR="006E262A" w:rsidRDefault="006E262A" w:rsidP="006E262A">
      <w:pPr>
        <w:spacing w:after="0" w:line="240" w:lineRule="auto"/>
        <w:ind w:left="360"/>
      </w:pPr>
      <w:r>
        <w:t>Online – 01/30/23 – Valerie Schoepf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806.38</w:t>
      </w:r>
    </w:p>
    <w:p w14:paraId="67E4525C" w14:textId="77777777" w:rsidR="006E262A" w:rsidRDefault="006E262A" w:rsidP="006E262A">
      <w:pPr>
        <w:spacing w:after="0" w:line="240" w:lineRule="auto"/>
        <w:ind w:left="360"/>
      </w:pPr>
      <w:r>
        <w:t>Online – 01/30/23 – Shannon Just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276.28</w:t>
      </w:r>
    </w:p>
    <w:p w14:paraId="3D38828B" w14:textId="77777777" w:rsidR="006E262A" w:rsidRDefault="006E262A" w:rsidP="006E262A">
      <w:pPr>
        <w:spacing w:after="0" w:line="240" w:lineRule="auto"/>
        <w:ind w:left="360"/>
      </w:pPr>
      <w:r>
        <w:t>Online – 01/30/23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3BF4D049" w14:textId="77777777" w:rsidR="006E262A" w:rsidRDefault="006E262A" w:rsidP="006E262A">
      <w:pPr>
        <w:spacing w:after="0" w:line="240" w:lineRule="auto"/>
        <w:ind w:left="360"/>
      </w:pPr>
      <w:r>
        <w:t>Online – 01/30/23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4,160.70</w:t>
      </w:r>
    </w:p>
    <w:p w14:paraId="39E7466E" w14:textId="77777777" w:rsidR="006E262A" w:rsidRPr="00A04A3A" w:rsidRDefault="006E262A" w:rsidP="006E262A">
      <w:pPr>
        <w:spacing w:after="0" w:line="240" w:lineRule="auto"/>
        <w:ind w:left="360"/>
        <w:rPr>
          <w:u w:val="single"/>
        </w:rPr>
      </w:pPr>
      <w:r>
        <w:t>Online – 01/30/23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</w:t>
      </w:r>
      <w:r w:rsidRPr="00A04A3A">
        <w:rPr>
          <w:u w:val="single"/>
        </w:rPr>
        <w:t xml:space="preserve">  2,</w:t>
      </w:r>
      <w:r>
        <w:rPr>
          <w:u w:val="single"/>
        </w:rPr>
        <w:t>022.58</w:t>
      </w:r>
    </w:p>
    <w:p w14:paraId="3BAA6431" w14:textId="6931052E" w:rsidR="006E262A" w:rsidRPr="00D34119" w:rsidRDefault="006E262A" w:rsidP="006E26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25,016.8</w:t>
      </w:r>
      <w:r>
        <w:t>1</w:t>
      </w:r>
    </w:p>
    <w:p w14:paraId="12D2898A" w14:textId="77777777" w:rsidR="006E262A" w:rsidRPr="00A1631F" w:rsidRDefault="006E262A" w:rsidP="006E262A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lastRenderedPageBreak/>
        <w:t>JANUARY REVENUES</w:t>
      </w:r>
    </w:p>
    <w:p w14:paraId="31F32F87" w14:textId="77777777" w:rsidR="006E262A" w:rsidRDefault="006E262A" w:rsidP="006E262A">
      <w:pPr>
        <w:spacing w:after="0" w:line="240" w:lineRule="auto"/>
      </w:pPr>
    </w:p>
    <w:p w14:paraId="597310F4" w14:textId="77777777" w:rsidR="006E262A" w:rsidRDefault="006E262A" w:rsidP="006E262A">
      <w:pPr>
        <w:spacing w:after="0" w:line="240" w:lineRule="auto"/>
        <w:ind w:left="360"/>
      </w:pPr>
      <w:r>
        <w:t>DPI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30,780.91</w:t>
      </w:r>
    </w:p>
    <w:p w14:paraId="2E5E4259" w14:textId="77777777" w:rsidR="006E262A" w:rsidRDefault="006E262A" w:rsidP="006E262A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5,851.59</w:t>
      </w:r>
    </w:p>
    <w:p w14:paraId="712424C6" w14:textId="77777777" w:rsidR="006E262A" w:rsidRDefault="006E262A" w:rsidP="006E262A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1,134.89</w:t>
      </w:r>
    </w:p>
    <w:p w14:paraId="12A3B4F9" w14:textId="77777777" w:rsidR="006E262A" w:rsidRDefault="006E262A" w:rsidP="006E262A">
      <w:pPr>
        <w:spacing w:after="0" w:line="240" w:lineRule="auto"/>
        <w:ind w:left="360"/>
      </w:pPr>
      <w:proofErr w:type="spellStart"/>
      <w:r>
        <w:t>Cenex</w:t>
      </w:r>
      <w:proofErr w:type="spellEnd"/>
      <w:r>
        <w:t xml:space="preserve"> (Patronage Dividend)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122.07</w:t>
      </w:r>
    </w:p>
    <w:p w14:paraId="2D625D72" w14:textId="77777777" w:rsidR="006E262A" w:rsidRDefault="006E262A" w:rsidP="006E262A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4.70</w:t>
      </w:r>
    </w:p>
    <w:p w14:paraId="31A79F9A" w14:textId="77777777" w:rsidR="006E262A" w:rsidRDefault="006E262A" w:rsidP="006E262A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37,894.16</w:t>
      </w:r>
    </w:p>
    <w:p w14:paraId="160E8FCC" w14:textId="77777777" w:rsidR="006E262A" w:rsidRDefault="006E262A" w:rsidP="006E5EFF">
      <w:pPr>
        <w:spacing w:after="0" w:line="240" w:lineRule="auto"/>
      </w:pPr>
    </w:p>
    <w:p w14:paraId="288D9EFE" w14:textId="77777777" w:rsidR="006E262A" w:rsidRDefault="006E262A" w:rsidP="006E5EFF">
      <w:pPr>
        <w:spacing w:after="0" w:line="240" w:lineRule="auto"/>
      </w:pPr>
    </w:p>
    <w:p w14:paraId="457FF533" w14:textId="5602D4D7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6E262A">
        <w:t>March</w:t>
      </w:r>
      <w:r w:rsidR="000743EC">
        <w:t xml:space="preserve"> 11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965715">
        <w:t>9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5AE0AC88"/>
    <w:lvl w:ilvl="0" w:tplc="65304A18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0"/>
  </w:num>
  <w:num w:numId="2" w16cid:durableId="47149068">
    <w:abstractNumId w:val="37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3"/>
  </w:num>
  <w:num w:numId="14" w16cid:durableId="736786102">
    <w:abstractNumId w:val="20"/>
  </w:num>
  <w:num w:numId="15" w16cid:durableId="1797748867">
    <w:abstractNumId w:val="34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39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6"/>
  </w:num>
  <w:num w:numId="30" w16cid:durableId="1564485179">
    <w:abstractNumId w:val="35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2"/>
  </w:num>
  <w:num w:numId="38" w16cid:durableId="306474650">
    <w:abstractNumId w:val="16"/>
  </w:num>
  <w:num w:numId="39" w16cid:durableId="1418164091">
    <w:abstractNumId w:val="38"/>
  </w:num>
  <w:num w:numId="40" w16cid:durableId="1889874229">
    <w:abstractNumId w:val="8"/>
  </w:num>
  <w:num w:numId="41" w16cid:durableId="20021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4</cp:revision>
  <cp:lastPrinted>2023-02-28T01:26:00Z</cp:lastPrinted>
  <dcterms:created xsi:type="dcterms:W3CDTF">2023-02-28T01:10:00Z</dcterms:created>
  <dcterms:modified xsi:type="dcterms:W3CDTF">2023-02-28T01:26:00Z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