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46B644D7" w:rsidR="008D0A72" w:rsidRDefault="003252ED" w:rsidP="00A75E7C">
      <w:pPr>
        <w:spacing w:after="0" w:line="240" w:lineRule="auto"/>
        <w:jc w:val="center"/>
        <w:rPr>
          <w:b/>
        </w:rPr>
      </w:pPr>
      <w:r>
        <w:rPr>
          <w:b/>
        </w:rPr>
        <w:t xml:space="preserve">SEPTEMBER </w:t>
      </w:r>
      <w:r w:rsidR="00423BBC">
        <w:rPr>
          <w:b/>
        </w:rPr>
        <w:t>1</w:t>
      </w:r>
      <w:r>
        <w:rPr>
          <w:b/>
        </w:rPr>
        <w:t>0</w:t>
      </w:r>
      <w:r w:rsidR="00167C22">
        <w:rPr>
          <w:b/>
        </w:rPr>
        <w:t>, 2024</w:t>
      </w:r>
    </w:p>
    <w:p w14:paraId="0D7365DB" w14:textId="29000449" w:rsidR="00D74B1A" w:rsidRDefault="003252ED" w:rsidP="00A75E7C">
      <w:pPr>
        <w:spacing w:after="0" w:line="240" w:lineRule="auto"/>
        <w:jc w:val="center"/>
        <w:rPr>
          <w:b/>
        </w:rPr>
      </w:pPr>
      <w:r>
        <w:rPr>
          <w:b/>
        </w:rPr>
        <w:t>5:30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4C173EF6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>Josh Boone, 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6ED0E29D" w:rsidR="007C12C2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2356A3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F62DF6">
        <w:t>Josh Boone</w:t>
      </w:r>
      <w:r w:rsidR="00B9068A" w:rsidRPr="00EA0E58">
        <w:t>, to approve the</w:t>
      </w:r>
      <w:r w:rsidR="003252ED">
        <w:t xml:space="preserve"> August 13</w:t>
      </w:r>
      <w:r w:rsidR="006E1984">
        <w:t>, 2024</w:t>
      </w:r>
      <w:r w:rsidR="00766C16" w:rsidRPr="00EA0E58">
        <w:t>, minutes.  Motion carried.</w:t>
      </w:r>
    </w:p>
    <w:p w14:paraId="21E34779" w14:textId="12EC5EC3" w:rsidR="00BA6882" w:rsidRDefault="00BA6882" w:rsidP="00766C16">
      <w:pPr>
        <w:spacing w:line="240" w:lineRule="auto"/>
        <w:jc w:val="both"/>
      </w:pPr>
      <w:r>
        <w:rPr>
          <w:b/>
          <w:bCs/>
        </w:rPr>
        <w:t xml:space="preserve">Financial Report </w:t>
      </w:r>
      <w:r>
        <w:t xml:space="preserve">– Motion by </w:t>
      </w:r>
      <w:r w:rsidR="003252ED">
        <w:t>Eric Bailey</w:t>
      </w:r>
      <w:r>
        <w:t xml:space="preserve">, seconded by </w:t>
      </w:r>
      <w:r w:rsidR="003252ED">
        <w:t>Josh Boone</w:t>
      </w:r>
      <w:r>
        <w:t>, to approve the</w:t>
      </w:r>
      <w:r w:rsidR="003252ED">
        <w:t xml:space="preserve"> August</w:t>
      </w:r>
      <w:r>
        <w:t xml:space="preserve"> Financial Report.  Motion carried.  </w:t>
      </w:r>
    </w:p>
    <w:p w14:paraId="0CB98FFE" w14:textId="77777777" w:rsidR="003252ED" w:rsidRDefault="003252ED" w:rsidP="00766C16">
      <w:pPr>
        <w:spacing w:line="240" w:lineRule="auto"/>
        <w:jc w:val="both"/>
      </w:pPr>
      <w:r>
        <w:t>Joanne Hanson made a motion, seconded by Josh Boone, to approve the State Compliance Report and LEA Compliance Report.  Motion carried.</w:t>
      </w:r>
    </w:p>
    <w:p w14:paraId="14D77E80" w14:textId="72BBBBB7" w:rsidR="002356A3" w:rsidRDefault="003252ED" w:rsidP="00766C16">
      <w:pPr>
        <w:spacing w:line="240" w:lineRule="auto"/>
        <w:jc w:val="both"/>
      </w:pPr>
      <w:r>
        <w:t xml:space="preserve">Karen </w:t>
      </w:r>
      <w:proofErr w:type="spellStart"/>
      <w:r>
        <w:t>Martineson</w:t>
      </w:r>
      <w:proofErr w:type="spellEnd"/>
      <w:r>
        <w:t xml:space="preserve"> made a motion, seconded by Joanne Hanson, to pay Hank </w:t>
      </w:r>
      <w:proofErr w:type="spellStart"/>
      <w:r>
        <w:t>LaBore</w:t>
      </w:r>
      <w:proofErr w:type="spellEnd"/>
      <w:r>
        <w:t xml:space="preserve"> $200 for his presentation.  Motion carried.  </w:t>
      </w:r>
      <w:r w:rsidR="002356A3">
        <w:t xml:space="preserve">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2B6F3AA" w14:textId="4DA71129" w:rsidR="00DB405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Staff Development days – August 19 &amp; 20, 2024.</w:t>
      </w:r>
    </w:p>
    <w:p w14:paraId="42A1CFC7" w14:textId="111C2E2E" w:rsidR="002356A3" w:rsidRDefault="002356A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Open House </w:t>
      </w:r>
      <w:r w:rsidR="003252ED">
        <w:t xml:space="preserve">was well attended.  </w:t>
      </w:r>
    </w:p>
    <w:p w14:paraId="698D70F6" w14:textId="652F6D01" w:rsidR="003252ED" w:rsidRDefault="003252ED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Enrollment.</w:t>
      </w:r>
    </w:p>
    <w:p w14:paraId="29828386" w14:textId="6CB1CBE4" w:rsidR="003252ED" w:rsidRDefault="003252ED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Preschool room remodeling is completed.  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3D78A35D" w14:textId="28E79102" w:rsidR="003451B1" w:rsidRDefault="003252ED" w:rsidP="00FC6A8C">
      <w:pPr>
        <w:spacing w:after="0" w:line="240" w:lineRule="auto"/>
        <w:jc w:val="both"/>
      </w:pPr>
      <w:r>
        <w:t>Josh Boone</w:t>
      </w:r>
      <w:r w:rsidR="00A84291">
        <w:t xml:space="preserve"> made a motion, seconded by </w:t>
      </w:r>
      <w:r>
        <w:t xml:space="preserve">Karen </w:t>
      </w:r>
      <w:proofErr w:type="spellStart"/>
      <w:r>
        <w:t>Martineson</w:t>
      </w:r>
      <w:proofErr w:type="spellEnd"/>
      <w:r w:rsidR="00A84291">
        <w:t xml:space="preserve">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51B2291F" w14:textId="77777777" w:rsidR="003252ED" w:rsidRPr="003252ED" w:rsidRDefault="003252ED" w:rsidP="003252ED">
      <w:pPr>
        <w:pStyle w:val="Heading1"/>
        <w:ind w:left="0"/>
        <w:rPr>
          <w:b/>
          <w:bCs/>
        </w:rPr>
      </w:pPr>
      <w:r w:rsidRPr="003252ED">
        <w:rPr>
          <w:b/>
          <w:bCs/>
        </w:rPr>
        <w:t>AUGUST EXPENDITURES</w:t>
      </w:r>
      <w:r w:rsidRPr="003252ED">
        <w:rPr>
          <w:b/>
          <w:bCs/>
          <w:u w:val="none"/>
        </w:rPr>
        <w:t xml:space="preserve">  </w:t>
      </w:r>
    </w:p>
    <w:p w14:paraId="692EE8E7" w14:textId="77777777" w:rsidR="00297E58" w:rsidRDefault="00297E58" w:rsidP="00297E58">
      <w:pPr>
        <w:spacing w:after="0"/>
      </w:pPr>
      <w:r>
        <w:t xml:space="preserve">Online – 08/01/24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34.00</w:t>
      </w:r>
      <w:proofErr w:type="gramEnd"/>
    </w:p>
    <w:p w14:paraId="47A9C394" w14:textId="20BED92D" w:rsidR="00297E58" w:rsidRDefault="00297E58" w:rsidP="00297E58">
      <w:pPr>
        <w:spacing w:after="0"/>
      </w:pPr>
      <w:r>
        <w:t>Online – 08/01/24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863.62</w:t>
      </w:r>
    </w:p>
    <w:p w14:paraId="56C0E08D" w14:textId="77777777" w:rsidR="00297E58" w:rsidRDefault="00297E58" w:rsidP="00297E58">
      <w:pPr>
        <w:spacing w:after="0"/>
      </w:pPr>
      <w:r>
        <w:t xml:space="preserve">Online – 08/01/24 – Cardmember Service (Board Supplies, </w:t>
      </w:r>
      <w:proofErr w:type="gramStart"/>
      <w:r>
        <w:t>$56.48;</w:t>
      </w:r>
      <w:proofErr w:type="gramEnd"/>
    </w:p>
    <w:p w14:paraId="40736E9E" w14:textId="6CB95494" w:rsidR="00297E58" w:rsidRDefault="00297E58" w:rsidP="00297E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Materials, $7,737.00)</w:t>
      </w:r>
      <w:r>
        <w:tab/>
      </w:r>
      <w:r>
        <w:tab/>
        <w:t xml:space="preserve">            </w:t>
      </w:r>
      <w:r>
        <w:t>7,793.48</w:t>
      </w:r>
    </w:p>
    <w:p w14:paraId="276784BB" w14:textId="1CEEA084" w:rsidR="00297E58" w:rsidRDefault="00297E58" w:rsidP="00297E58">
      <w:pPr>
        <w:spacing w:after="0"/>
      </w:pPr>
      <w:r>
        <w:t>Online – 08/01/24 – Nancy Dyk (Salary for Professional Development)</w:t>
      </w:r>
      <w:r>
        <w:tab/>
      </w:r>
      <w:r>
        <w:tab/>
      </w:r>
      <w:r>
        <w:tab/>
      </w:r>
      <w:r>
        <w:tab/>
      </w:r>
      <w:r>
        <w:t>838.65</w:t>
      </w:r>
    </w:p>
    <w:p w14:paraId="495BD1E6" w14:textId="77777777" w:rsidR="00297E58" w:rsidRDefault="00297E58" w:rsidP="00297E58">
      <w:pPr>
        <w:spacing w:after="0"/>
      </w:pPr>
      <w:r>
        <w:t>#6728 - VOID</w:t>
      </w:r>
    </w:p>
    <w:p w14:paraId="629047D5" w14:textId="77777777" w:rsidR="00297E58" w:rsidRDefault="00297E58" w:rsidP="00297E58">
      <w:pPr>
        <w:spacing w:after="0"/>
      </w:pPr>
      <w:r>
        <w:t>#6729 – 08/01/24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370.45</w:t>
      </w:r>
    </w:p>
    <w:p w14:paraId="5420AA11" w14:textId="77777777" w:rsidR="00297E58" w:rsidRDefault="00297E58" w:rsidP="00297E58">
      <w:pPr>
        <w:spacing w:after="0"/>
      </w:pPr>
      <w:r>
        <w:t>#6730 – 08/01/24 – Edson’s 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4,727.50</w:t>
      </w:r>
    </w:p>
    <w:p w14:paraId="04293967" w14:textId="77777777" w:rsidR="00297E58" w:rsidRDefault="00297E58" w:rsidP="00297E58">
      <w:pPr>
        <w:spacing w:after="0"/>
      </w:pPr>
      <w:r>
        <w:t>#6731 – 08/01/24 – Nancy Dyk (Supplies Advance)</w:t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3C8BD51F" w14:textId="77777777" w:rsidR="00297E58" w:rsidRDefault="00297E58" w:rsidP="00297E58">
      <w:pPr>
        <w:spacing w:after="0"/>
      </w:pPr>
      <w:r>
        <w:t>#6732 – 08/01/24 – Amy Weiand (Supplies Advance)</w:t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5B7BE2A6" w14:textId="77777777" w:rsidR="00297E58" w:rsidRDefault="00297E58" w:rsidP="00297E58">
      <w:pPr>
        <w:spacing w:after="0"/>
      </w:pPr>
      <w:r>
        <w:t>#6733 – 08/01/24 – Lynsey Estabrook (Supplies Advance)</w:t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3AB2D2B9" w14:textId="77777777" w:rsidR="00297E58" w:rsidRDefault="00297E58" w:rsidP="00297E58">
      <w:pPr>
        <w:spacing w:after="0"/>
      </w:pPr>
      <w:r>
        <w:t>#6734 – 08/08/24 – Greg McKay (Materials)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9,135.44</w:t>
      </w:r>
    </w:p>
    <w:p w14:paraId="794AC391" w14:textId="5D8ADC86" w:rsidR="00297E58" w:rsidRDefault="00297E58" w:rsidP="00297E58">
      <w:pPr>
        <w:spacing w:after="0"/>
      </w:pPr>
      <w:r>
        <w:t>#6735 – 08/09/24 – Jason Richter – 701 Studios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>50.00</w:t>
      </w:r>
    </w:p>
    <w:p w14:paraId="443D9301" w14:textId="6E72AB61" w:rsidR="00297E58" w:rsidRDefault="00297E58" w:rsidP="00297E58">
      <w:pPr>
        <w:spacing w:after="0"/>
      </w:pPr>
      <w:r>
        <w:t>#6736 – 08/13/24 – Greg McKay (Maintenance)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1,500.00</w:t>
      </w:r>
    </w:p>
    <w:p w14:paraId="093D54A0" w14:textId="77777777" w:rsidR="00297E58" w:rsidRDefault="00297E58" w:rsidP="00297E58">
      <w:pPr>
        <w:spacing w:after="0"/>
      </w:pPr>
      <w:r>
        <w:lastRenderedPageBreak/>
        <w:t>Online – 08/14/24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1,178.93</w:t>
      </w:r>
    </w:p>
    <w:p w14:paraId="10E427A3" w14:textId="256F3046" w:rsidR="00297E58" w:rsidRDefault="00297E58" w:rsidP="00297E58">
      <w:pPr>
        <w:spacing w:after="0"/>
      </w:pPr>
      <w:r>
        <w:t xml:space="preserve">Online – </w:t>
      </w:r>
      <w:r>
        <w:t>0</w:t>
      </w:r>
      <w:r>
        <w:t>8/14/24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1BD163D2" w14:textId="77777777" w:rsidR="00297E58" w:rsidRDefault="00297E58" w:rsidP="00297E58">
      <w:pPr>
        <w:spacing w:after="0"/>
      </w:pPr>
      <w:r>
        <w:t>#6737 – 08/17/24 – Sanitary Septic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210.00</w:t>
      </w:r>
    </w:p>
    <w:p w14:paraId="4AEF2D54" w14:textId="77777777" w:rsidR="00297E58" w:rsidRDefault="00297E58" w:rsidP="00297E58">
      <w:pPr>
        <w:spacing w:after="0"/>
      </w:pPr>
      <w:r>
        <w:t>#6738 – 08/18/24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360.00</w:t>
      </w:r>
    </w:p>
    <w:p w14:paraId="54AAD8A4" w14:textId="77777777" w:rsidR="00297E58" w:rsidRDefault="00297E58" w:rsidP="00297E58">
      <w:pPr>
        <w:spacing w:after="0"/>
      </w:pPr>
      <w:r>
        <w:t>#6739 – 08/20/24 – Bismarck Tribune (Annual Financial Report Publication)</w:t>
      </w:r>
      <w:r>
        <w:tab/>
      </w:r>
      <w:r>
        <w:tab/>
      </w:r>
      <w:r>
        <w:tab/>
        <w:t>195.88</w:t>
      </w:r>
    </w:p>
    <w:p w14:paraId="3945DF59" w14:textId="4025A4B2" w:rsidR="00297E58" w:rsidRDefault="00297E58" w:rsidP="00297E58">
      <w:pPr>
        <w:spacing w:after="0"/>
      </w:pPr>
      <w:r>
        <w:t>#6740 – 08/20/24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165.90</w:t>
      </w:r>
    </w:p>
    <w:p w14:paraId="48963605" w14:textId="77777777" w:rsidR="00297E58" w:rsidRDefault="00297E58" w:rsidP="00297E58">
      <w:pPr>
        <w:spacing w:after="0"/>
      </w:pPr>
      <w:r>
        <w:t>Online – 08/20/24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324.94</w:t>
      </w:r>
    </w:p>
    <w:p w14:paraId="45A32BBE" w14:textId="7F2C0F43" w:rsidR="00297E58" w:rsidRDefault="00297E58" w:rsidP="00297E58">
      <w:pPr>
        <w:spacing w:after="0"/>
      </w:pPr>
      <w:r>
        <w:t>#6741 – 08/26/24 – Josh Boone (Maintenance)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100.00</w:t>
      </w:r>
    </w:p>
    <w:p w14:paraId="1FD1EE45" w14:textId="58526BEF" w:rsidR="00297E58" w:rsidRDefault="00297E58" w:rsidP="00297E58">
      <w:pPr>
        <w:spacing w:after="0"/>
      </w:pPr>
      <w:r>
        <w:t>#6742 – 08/26/24 – Strom Sanitation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409.50</w:t>
      </w:r>
    </w:p>
    <w:p w14:paraId="53AE832A" w14:textId="77777777" w:rsidR="00297E58" w:rsidRDefault="00297E58" w:rsidP="00297E58">
      <w:pPr>
        <w:spacing w:after="0"/>
      </w:pPr>
      <w:r>
        <w:t>#6743 – 08/28/24 – Amira Learning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68EAC1A4" w14:textId="77777777" w:rsidR="00297E58" w:rsidRDefault="00297E58" w:rsidP="00297E58">
      <w:pPr>
        <w:spacing w:after="0"/>
      </w:pPr>
      <w:r>
        <w:t>Online – 08/30/24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1,178.93</w:t>
      </w:r>
    </w:p>
    <w:p w14:paraId="11139330" w14:textId="77777777" w:rsidR="00297E58" w:rsidRDefault="00297E58" w:rsidP="00297E58">
      <w:pPr>
        <w:spacing w:after="0"/>
      </w:pPr>
      <w:r>
        <w:t>Online – 08/30/24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37024D6A" w14:textId="77777777" w:rsidR="00297E58" w:rsidRDefault="00297E58" w:rsidP="00297E58">
      <w:pPr>
        <w:spacing w:after="0"/>
      </w:pPr>
      <w:r>
        <w:t xml:space="preserve">Online – 08/30/24 – </w:t>
      </w:r>
      <w:proofErr w:type="spellStart"/>
      <w:r>
        <w:t>Katheryna</w:t>
      </w:r>
      <w:proofErr w:type="spellEnd"/>
      <w:r>
        <w:t xml:space="preserve">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288.25</w:t>
      </w:r>
    </w:p>
    <w:p w14:paraId="6E609F17" w14:textId="77777777" w:rsidR="00297E58" w:rsidRDefault="00297E58" w:rsidP="00297E58">
      <w:pPr>
        <w:spacing w:after="0"/>
      </w:pPr>
      <w:r>
        <w:t>Online – 08/30/24 – TFFR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686.00</w:t>
      </w:r>
    </w:p>
    <w:p w14:paraId="0BC42F6B" w14:textId="77777777" w:rsidR="00297E58" w:rsidRDefault="00297E58" w:rsidP="00297E58">
      <w:pPr>
        <w:spacing w:after="0"/>
      </w:pPr>
      <w:r>
        <w:t>Online – 08/30/24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FD7">
        <w:t xml:space="preserve">           </w:t>
      </w:r>
      <w:r>
        <w:tab/>
        <w:t>399.72</w:t>
      </w:r>
    </w:p>
    <w:p w14:paraId="005BCB4E" w14:textId="77777777" w:rsidR="00297E58" w:rsidRPr="00F957AD" w:rsidRDefault="00297E58" w:rsidP="00297E58">
      <w:pPr>
        <w:spacing w:after="0"/>
        <w:rPr>
          <w:u w:val="single"/>
        </w:rPr>
      </w:pPr>
      <w:r>
        <w:t>Online – 08/30/24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170.00</w:t>
      </w:r>
    </w:p>
    <w:p w14:paraId="5C9321FC" w14:textId="4CEF5CE8" w:rsidR="00297E58" w:rsidRDefault="00297E58" w:rsidP="00297E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$32,564.69</w:t>
      </w:r>
    </w:p>
    <w:p w14:paraId="138BB8A9" w14:textId="77777777" w:rsidR="00297E58" w:rsidRDefault="00297E58" w:rsidP="00297E58">
      <w:pPr>
        <w:spacing w:after="0"/>
      </w:pPr>
    </w:p>
    <w:p w14:paraId="7237F3C6" w14:textId="77777777" w:rsidR="00297E58" w:rsidRDefault="00297E58" w:rsidP="00297E5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AUGUST REVENUES</w:t>
      </w:r>
    </w:p>
    <w:p w14:paraId="678FDE99" w14:textId="77777777" w:rsidR="00297E58" w:rsidRDefault="00297E58" w:rsidP="00297E58">
      <w:pPr>
        <w:spacing w:after="0"/>
        <w:rPr>
          <w:b/>
          <w:bCs/>
          <w:u w:val="single"/>
        </w:rPr>
      </w:pPr>
    </w:p>
    <w:p w14:paraId="155B9489" w14:textId="77777777" w:rsidR="00297E58" w:rsidRDefault="00297E58" w:rsidP="00297E58">
      <w:pPr>
        <w:spacing w:after="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$  30,130.95</w:t>
      </w:r>
      <w:proofErr w:type="gramEnd"/>
    </w:p>
    <w:p w14:paraId="755E1665" w14:textId="78C43173" w:rsidR="00297E58" w:rsidRDefault="00297E58" w:rsidP="00297E58">
      <w:pPr>
        <w:spacing w:after="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  <w:r>
        <w:t>1,572.33</w:t>
      </w:r>
    </w:p>
    <w:p w14:paraId="358E1D99" w14:textId="77777777" w:rsidR="00297E58" w:rsidRDefault="00297E58" w:rsidP="00297E58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371.00</w:t>
      </w:r>
    </w:p>
    <w:p w14:paraId="281248A1" w14:textId="0621E388" w:rsidR="00297E58" w:rsidRDefault="00297E58" w:rsidP="00297E58">
      <w:pPr>
        <w:spacing w:after="0"/>
      </w:pPr>
      <w:r>
        <w:t>Eric Bailey (Lawn Mower &amp; Trimmer)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  <w:r>
        <w:t>2,950.00</w:t>
      </w:r>
    </w:p>
    <w:p w14:paraId="60791E5B" w14:textId="3D7FD922" w:rsidR="00297E58" w:rsidRDefault="00297E58" w:rsidP="00297E58">
      <w:pPr>
        <w:spacing w:after="0"/>
      </w:pPr>
      <w:r>
        <w:t>Eagles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  <w:r>
        <w:t>1,000.00</w:t>
      </w:r>
    </w:p>
    <w:p w14:paraId="218E690B" w14:textId="77777777" w:rsidR="00297E58" w:rsidRPr="00810FE9" w:rsidRDefault="00297E58" w:rsidP="00297E58">
      <w:pPr>
        <w:spacing w:after="0"/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0FE9">
        <w:rPr>
          <w:u w:val="single"/>
        </w:rPr>
        <w:t xml:space="preserve">     </w:t>
      </w:r>
      <w:r>
        <w:rPr>
          <w:u w:val="single"/>
        </w:rPr>
        <w:t>5.53</w:t>
      </w:r>
    </w:p>
    <w:p w14:paraId="6F60989F" w14:textId="6797579C" w:rsidR="00297E58" w:rsidRDefault="00297E58" w:rsidP="00297E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 xml:space="preserve">$ 36,029.81   </w:t>
      </w:r>
    </w:p>
    <w:p w14:paraId="27065BA8" w14:textId="77777777" w:rsidR="00A84291" w:rsidRDefault="00A84291" w:rsidP="0036137E">
      <w:pPr>
        <w:spacing w:after="0" w:line="240" w:lineRule="auto"/>
        <w:jc w:val="both"/>
      </w:pPr>
    </w:p>
    <w:p w14:paraId="10B593C3" w14:textId="40C5D723" w:rsidR="00BD18FE" w:rsidRDefault="00BD18FE" w:rsidP="0036137E">
      <w:pPr>
        <w:spacing w:after="0" w:line="240" w:lineRule="auto"/>
        <w:jc w:val="both"/>
      </w:pPr>
      <w:r>
        <w:t xml:space="preserve">Next regular meeting will be held on </w:t>
      </w:r>
      <w:r w:rsidR="00286F27">
        <w:t>October 8</w:t>
      </w:r>
      <w:r w:rsidR="006244AA">
        <w:t>, 2024,</w:t>
      </w:r>
      <w:r>
        <w:t xml:space="preserve"> at</w:t>
      </w:r>
      <w:r w:rsidR="006244AA">
        <w:t xml:space="preserve"> </w:t>
      </w:r>
      <w:r w:rsidR="00286F27">
        <w:t>4</w:t>
      </w:r>
      <w:r w:rsidR="00D221D9">
        <w:t>:3</w:t>
      </w:r>
      <w:r w:rsidR="006244AA">
        <w:t xml:space="preserve">0 </w:t>
      </w:r>
      <w:r w:rsidR="00D221D9">
        <w:t>P</w:t>
      </w:r>
      <w:r w:rsidR="006244AA">
        <w:t>M</w:t>
      </w:r>
      <w:r>
        <w:t>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86F27"/>
    <w:rsid w:val="00291E3D"/>
    <w:rsid w:val="002932E5"/>
    <w:rsid w:val="0029431A"/>
    <w:rsid w:val="00296CAE"/>
    <w:rsid w:val="002972DB"/>
    <w:rsid w:val="00297E58"/>
    <w:rsid w:val="002A0FCA"/>
    <w:rsid w:val="002B4B3A"/>
    <w:rsid w:val="002B7E3A"/>
    <w:rsid w:val="002C2C03"/>
    <w:rsid w:val="002C3BF5"/>
    <w:rsid w:val="002C3CD0"/>
    <w:rsid w:val="002C4156"/>
    <w:rsid w:val="002C452E"/>
    <w:rsid w:val="002D6548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52ED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3BBC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4A22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3</cp:revision>
  <cp:lastPrinted>2024-10-04T00:21:00Z</cp:lastPrinted>
  <dcterms:created xsi:type="dcterms:W3CDTF">2024-10-04T00:14:00Z</dcterms:created>
  <dcterms:modified xsi:type="dcterms:W3CDTF">2024-10-04T00:21:00Z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